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D1C4" w14:textId="77777777" w:rsidR="0026551B" w:rsidRDefault="0026551B"/>
    <w:tbl>
      <w:tblPr>
        <w:tblW w:w="957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611601" w:rsidRPr="00611601" w14:paraId="057CDCB6" w14:textId="77777777" w:rsidTr="00760106">
        <w:trPr>
          <w:trHeight w:val="320"/>
          <w:jc w:val="center"/>
        </w:trPr>
        <w:tc>
          <w:tcPr>
            <w:tcW w:w="9576" w:type="dxa"/>
            <w:gridSpan w:val="2"/>
          </w:tcPr>
          <w:p w14:paraId="5250EC0F" w14:textId="77777777" w:rsidR="00611601" w:rsidRPr="00611601" w:rsidRDefault="00611601" w:rsidP="00265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80" w:firstLine="720"/>
              <w:rPr>
                <w:b/>
                <w:sz w:val="28"/>
                <w:szCs w:val="28"/>
                <w:lang w:val="en"/>
              </w:rPr>
            </w:pPr>
            <w:r w:rsidRPr="00611601">
              <w:rPr>
                <w:b/>
                <w:sz w:val="28"/>
                <w:szCs w:val="28"/>
                <w:lang w:val="en"/>
              </w:rPr>
              <w:t>Job Description</w:t>
            </w:r>
          </w:p>
        </w:tc>
      </w:tr>
      <w:tr w:rsidR="00611601" w:rsidRPr="00611601" w14:paraId="02C03A20" w14:textId="77777777" w:rsidTr="00760106">
        <w:trPr>
          <w:trHeight w:val="220"/>
          <w:jc w:val="center"/>
        </w:trPr>
        <w:tc>
          <w:tcPr>
            <w:tcW w:w="4788" w:type="dxa"/>
          </w:tcPr>
          <w:p w14:paraId="222BDCC1" w14:textId="77777777" w:rsidR="00611601" w:rsidRPr="00611601" w:rsidRDefault="00611601" w:rsidP="00265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b/>
                <w:u w:val="single"/>
                <w:lang w:val="en"/>
              </w:rPr>
            </w:pPr>
          </w:p>
        </w:tc>
        <w:tc>
          <w:tcPr>
            <w:tcW w:w="4788" w:type="dxa"/>
          </w:tcPr>
          <w:p w14:paraId="07C09928" w14:textId="77777777" w:rsidR="00611601" w:rsidRPr="00611601" w:rsidRDefault="00611601" w:rsidP="00265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lang w:val="en"/>
              </w:rPr>
            </w:pPr>
          </w:p>
        </w:tc>
      </w:tr>
      <w:tr w:rsidR="00611601" w:rsidRPr="000E1E1B" w14:paraId="02C862C5" w14:textId="77777777" w:rsidTr="00760106">
        <w:trPr>
          <w:trHeight w:val="220"/>
          <w:jc w:val="center"/>
        </w:trPr>
        <w:tc>
          <w:tcPr>
            <w:tcW w:w="4788" w:type="dxa"/>
          </w:tcPr>
          <w:p w14:paraId="23827FA5" w14:textId="77777777" w:rsidR="00611601" w:rsidRPr="000E1E1B" w:rsidRDefault="00611601" w:rsidP="00265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b/>
                <w:lang w:val="en"/>
              </w:rPr>
            </w:pPr>
            <w:r w:rsidRPr="000E1E1B">
              <w:rPr>
                <w:rFonts w:asciiTheme="majorHAnsi" w:hAnsiTheme="majorHAnsi" w:cstheme="majorHAnsi"/>
                <w:b/>
                <w:u w:val="single"/>
                <w:lang w:val="en"/>
              </w:rPr>
              <w:t>Title:</w:t>
            </w:r>
          </w:p>
        </w:tc>
        <w:tc>
          <w:tcPr>
            <w:tcW w:w="4788" w:type="dxa"/>
          </w:tcPr>
          <w:p w14:paraId="6067A240" w14:textId="061AF2F6" w:rsidR="00611601" w:rsidRPr="000E1E1B" w:rsidRDefault="00AB5FB5" w:rsidP="00265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lang w:val="en"/>
              </w:rPr>
            </w:pPr>
            <w:r>
              <w:rPr>
                <w:rFonts w:asciiTheme="majorHAnsi" w:hAnsiTheme="majorHAnsi" w:cstheme="majorHAnsi"/>
                <w:lang w:val="en"/>
              </w:rPr>
              <w:t>Human Resources Generalist</w:t>
            </w:r>
          </w:p>
        </w:tc>
      </w:tr>
      <w:tr w:rsidR="00611601" w:rsidRPr="000E1E1B" w14:paraId="68E8C220" w14:textId="77777777" w:rsidTr="00760106">
        <w:trPr>
          <w:trHeight w:val="220"/>
          <w:jc w:val="center"/>
        </w:trPr>
        <w:tc>
          <w:tcPr>
            <w:tcW w:w="4788" w:type="dxa"/>
          </w:tcPr>
          <w:p w14:paraId="5C81DA29" w14:textId="77777777" w:rsidR="00611601" w:rsidRPr="000E1E1B" w:rsidRDefault="00611601" w:rsidP="00265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b/>
                <w:u w:val="single"/>
                <w:lang w:val="en"/>
              </w:rPr>
            </w:pPr>
            <w:r w:rsidRPr="000E1E1B">
              <w:rPr>
                <w:rFonts w:asciiTheme="majorHAnsi" w:hAnsiTheme="majorHAnsi" w:cstheme="majorHAnsi"/>
                <w:b/>
                <w:u w:val="single"/>
                <w:lang w:val="en"/>
              </w:rPr>
              <w:t>Business Unit/Delegate:</w:t>
            </w:r>
          </w:p>
        </w:tc>
        <w:tc>
          <w:tcPr>
            <w:tcW w:w="4788" w:type="dxa"/>
          </w:tcPr>
          <w:p w14:paraId="7C9B3262" w14:textId="1D300B84" w:rsidR="00611601" w:rsidRPr="000E1E1B" w:rsidRDefault="00AB5FB5" w:rsidP="00265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lang w:val="en"/>
              </w:rPr>
            </w:pPr>
            <w:r>
              <w:rPr>
                <w:rFonts w:asciiTheme="majorHAnsi" w:hAnsiTheme="majorHAnsi" w:cstheme="majorHAnsi"/>
                <w:lang w:val="en"/>
              </w:rPr>
              <w:t>ARVAC, Inc.</w:t>
            </w:r>
          </w:p>
        </w:tc>
      </w:tr>
      <w:tr w:rsidR="00611601" w:rsidRPr="000E1E1B" w14:paraId="55BFD670" w14:textId="77777777" w:rsidTr="00760106">
        <w:trPr>
          <w:trHeight w:val="220"/>
          <w:jc w:val="center"/>
        </w:trPr>
        <w:tc>
          <w:tcPr>
            <w:tcW w:w="4788" w:type="dxa"/>
          </w:tcPr>
          <w:p w14:paraId="446C2E73" w14:textId="77777777" w:rsidR="00611601" w:rsidRPr="000E1E1B" w:rsidRDefault="00611601" w:rsidP="00265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b/>
                <w:u w:val="single"/>
                <w:lang w:val="en"/>
              </w:rPr>
            </w:pPr>
            <w:r w:rsidRPr="000E1E1B">
              <w:rPr>
                <w:rFonts w:asciiTheme="majorHAnsi" w:hAnsiTheme="majorHAnsi" w:cstheme="majorHAnsi"/>
                <w:b/>
                <w:u w:val="single"/>
                <w:lang w:val="en"/>
              </w:rPr>
              <w:t>Department:</w:t>
            </w:r>
          </w:p>
        </w:tc>
        <w:tc>
          <w:tcPr>
            <w:tcW w:w="4788" w:type="dxa"/>
          </w:tcPr>
          <w:p w14:paraId="053ED00B" w14:textId="4A66B43F" w:rsidR="00611601" w:rsidRPr="000E1E1B" w:rsidRDefault="00AB5FB5" w:rsidP="002655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lang w:val="en"/>
              </w:rPr>
            </w:pPr>
            <w:r>
              <w:rPr>
                <w:rFonts w:asciiTheme="majorHAnsi" w:hAnsiTheme="majorHAnsi" w:cstheme="majorHAnsi"/>
                <w:lang w:val="en"/>
              </w:rPr>
              <w:t>Corporate</w:t>
            </w:r>
          </w:p>
        </w:tc>
      </w:tr>
      <w:tr w:rsidR="00611601" w:rsidRPr="000E1E1B" w14:paraId="4656BF76" w14:textId="77777777" w:rsidTr="00760106">
        <w:trPr>
          <w:trHeight w:val="220"/>
          <w:jc w:val="center"/>
        </w:trPr>
        <w:tc>
          <w:tcPr>
            <w:tcW w:w="4788" w:type="dxa"/>
          </w:tcPr>
          <w:p w14:paraId="3B92797A" w14:textId="77777777" w:rsidR="00611601" w:rsidRPr="000E1E1B" w:rsidRDefault="00611601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b/>
                <w:lang w:val="en"/>
              </w:rPr>
            </w:pPr>
            <w:r w:rsidRPr="000E1E1B">
              <w:rPr>
                <w:rFonts w:asciiTheme="majorHAnsi" w:hAnsiTheme="majorHAnsi" w:cstheme="majorHAnsi"/>
                <w:b/>
                <w:u w:val="single"/>
                <w:lang w:val="en"/>
              </w:rPr>
              <w:t>Reports To:</w:t>
            </w:r>
          </w:p>
        </w:tc>
        <w:tc>
          <w:tcPr>
            <w:tcW w:w="4788" w:type="dxa"/>
          </w:tcPr>
          <w:p w14:paraId="7D4B21A5" w14:textId="43C15E4A" w:rsidR="00611601" w:rsidRPr="00933B79" w:rsidRDefault="00AB5FB5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bCs/>
                <w:lang w:val="en"/>
              </w:rPr>
            </w:pPr>
            <w:r>
              <w:rPr>
                <w:rFonts w:asciiTheme="majorHAnsi" w:hAnsiTheme="majorHAnsi" w:cstheme="majorHAnsi"/>
                <w:bCs/>
                <w:lang w:val="en"/>
              </w:rPr>
              <w:t>COO of ARVAC</w:t>
            </w:r>
          </w:p>
        </w:tc>
      </w:tr>
      <w:tr w:rsidR="00611601" w:rsidRPr="000E1E1B" w14:paraId="6F16519C" w14:textId="77777777" w:rsidTr="00760106">
        <w:trPr>
          <w:trHeight w:val="220"/>
          <w:jc w:val="center"/>
        </w:trPr>
        <w:tc>
          <w:tcPr>
            <w:tcW w:w="4788" w:type="dxa"/>
          </w:tcPr>
          <w:p w14:paraId="08FBE9E9" w14:textId="77777777" w:rsidR="00611601" w:rsidRPr="000E1E1B" w:rsidRDefault="00611601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b/>
                <w:u w:val="single"/>
                <w:lang w:val="en"/>
              </w:rPr>
            </w:pPr>
            <w:r w:rsidRPr="000E1E1B">
              <w:rPr>
                <w:rFonts w:asciiTheme="majorHAnsi" w:hAnsiTheme="majorHAnsi" w:cstheme="majorHAnsi"/>
                <w:b/>
                <w:u w:val="single"/>
                <w:lang w:val="en"/>
              </w:rPr>
              <w:t>FLSA Status:</w:t>
            </w:r>
          </w:p>
        </w:tc>
        <w:tc>
          <w:tcPr>
            <w:tcW w:w="4788" w:type="dxa"/>
          </w:tcPr>
          <w:p w14:paraId="43495388" w14:textId="12D6D4DD" w:rsidR="00611601" w:rsidRPr="000E1E1B" w:rsidRDefault="00AB5FB5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highlight w:val="yellow"/>
                <w:lang w:val="en"/>
              </w:rPr>
            </w:pPr>
            <w:r>
              <w:rPr>
                <w:rFonts w:asciiTheme="majorHAnsi" w:hAnsiTheme="majorHAnsi" w:cstheme="majorHAnsi"/>
                <w:lang w:val="en"/>
              </w:rPr>
              <w:t>Exempt</w:t>
            </w:r>
            <w:r w:rsidR="00127020" w:rsidRPr="000E1E1B">
              <w:rPr>
                <w:rFonts w:asciiTheme="majorHAnsi" w:hAnsiTheme="majorHAnsi" w:cstheme="majorHAnsi"/>
                <w:lang w:val="en"/>
              </w:rPr>
              <w:t xml:space="preserve"> </w:t>
            </w:r>
          </w:p>
        </w:tc>
      </w:tr>
      <w:tr w:rsidR="00611601" w:rsidRPr="000E1E1B" w14:paraId="101DD1D2" w14:textId="77777777" w:rsidTr="00760106">
        <w:trPr>
          <w:trHeight w:val="220"/>
          <w:jc w:val="center"/>
        </w:trPr>
        <w:tc>
          <w:tcPr>
            <w:tcW w:w="4788" w:type="dxa"/>
          </w:tcPr>
          <w:p w14:paraId="4645B945" w14:textId="44246A1A" w:rsidR="00611601" w:rsidRPr="000E1E1B" w:rsidRDefault="000E1E1B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b/>
                <w:u w:val="single"/>
                <w:lang w:val="en"/>
              </w:rPr>
            </w:pPr>
            <w:r w:rsidRPr="000E1E1B">
              <w:rPr>
                <w:rFonts w:asciiTheme="majorHAnsi" w:hAnsiTheme="majorHAnsi" w:cstheme="majorHAnsi"/>
                <w:b/>
                <w:u w:val="single"/>
                <w:lang w:val="en"/>
              </w:rPr>
              <w:t>Full-Time</w:t>
            </w:r>
            <w:r w:rsidR="00611601" w:rsidRPr="000E1E1B">
              <w:rPr>
                <w:rFonts w:asciiTheme="majorHAnsi" w:hAnsiTheme="majorHAnsi" w:cstheme="majorHAnsi"/>
                <w:b/>
                <w:u w:val="single"/>
                <w:lang w:val="en"/>
              </w:rPr>
              <w:t xml:space="preserve"> Equivalent:</w:t>
            </w:r>
          </w:p>
        </w:tc>
        <w:tc>
          <w:tcPr>
            <w:tcW w:w="4788" w:type="dxa"/>
          </w:tcPr>
          <w:p w14:paraId="7BE15F9C" w14:textId="77777777" w:rsidR="00611601" w:rsidRPr="000E1E1B" w:rsidRDefault="00611601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lang w:val="en"/>
              </w:rPr>
            </w:pPr>
            <w:r w:rsidRPr="000E1E1B">
              <w:rPr>
                <w:rFonts w:asciiTheme="majorHAnsi" w:hAnsiTheme="majorHAnsi" w:cstheme="majorHAnsi"/>
                <w:lang w:val="en"/>
              </w:rPr>
              <w:t>Full-Time</w:t>
            </w:r>
          </w:p>
        </w:tc>
      </w:tr>
      <w:tr w:rsidR="00611601" w:rsidRPr="000E1E1B" w14:paraId="141F01E5" w14:textId="77777777" w:rsidTr="00760106">
        <w:trPr>
          <w:trHeight w:val="210"/>
          <w:jc w:val="center"/>
        </w:trPr>
        <w:tc>
          <w:tcPr>
            <w:tcW w:w="4788" w:type="dxa"/>
          </w:tcPr>
          <w:p w14:paraId="6307195D" w14:textId="77777777" w:rsidR="00611601" w:rsidRPr="000E1E1B" w:rsidRDefault="00611601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b/>
                <w:lang w:val="en"/>
              </w:rPr>
            </w:pPr>
            <w:r w:rsidRPr="000E1E1B">
              <w:rPr>
                <w:rFonts w:asciiTheme="majorHAnsi" w:hAnsiTheme="majorHAnsi" w:cstheme="majorHAnsi"/>
                <w:b/>
                <w:u w:val="single"/>
                <w:lang w:val="en"/>
              </w:rPr>
              <w:t>Date Approved/Revised:</w:t>
            </w:r>
          </w:p>
        </w:tc>
        <w:tc>
          <w:tcPr>
            <w:tcW w:w="4788" w:type="dxa"/>
          </w:tcPr>
          <w:p w14:paraId="2264E7D8" w14:textId="0E255E9C" w:rsidR="00611601" w:rsidRPr="000E1E1B" w:rsidRDefault="00AB5FB5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lang w:val="en"/>
              </w:rPr>
            </w:pPr>
            <w:r>
              <w:rPr>
                <w:rFonts w:asciiTheme="majorHAnsi" w:hAnsiTheme="majorHAnsi" w:cstheme="majorHAnsi"/>
                <w:lang w:val="en"/>
              </w:rPr>
              <w:t>3/31/2026</w:t>
            </w:r>
          </w:p>
        </w:tc>
      </w:tr>
    </w:tbl>
    <w:p w14:paraId="0498590E" w14:textId="77777777" w:rsidR="00611601" w:rsidRPr="000E1E1B" w:rsidRDefault="00611601" w:rsidP="00611601">
      <w:pPr>
        <w:spacing w:after="0" w:line="240" w:lineRule="auto"/>
        <w:rPr>
          <w:rFonts w:asciiTheme="majorHAnsi" w:hAnsiTheme="majorHAnsi" w:cstheme="majorHAnsi"/>
          <w:lang w:val="en"/>
        </w:rPr>
      </w:pPr>
    </w:p>
    <w:p w14:paraId="639D1DAA" w14:textId="77777777" w:rsidR="00DB6EC0" w:rsidRPr="0026551B" w:rsidRDefault="00DB6EC0" w:rsidP="00DB6EC0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"/>
        </w:rPr>
      </w:pPr>
      <w:r w:rsidRPr="0026551B">
        <w:rPr>
          <w:rFonts w:asciiTheme="majorHAnsi" w:hAnsiTheme="majorHAnsi" w:cstheme="majorHAnsi"/>
          <w:b/>
          <w:sz w:val="24"/>
          <w:szCs w:val="24"/>
          <w:u w:val="single"/>
          <w:lang w:val="en"/>
        </w:rPr>
        <w:t>Mission Statement:</w:t>
      </w:r>
    </w:p>
    <w:p w14:paraId="1D87E9B6" w14:textId="77777777" w:rsidR="00DB6EC0" w:rsidRPr="0026551B" w:rsidRDefault="00DB6EC0" w:rsidP="00DB6EC0">
      <w:pPr>
        <w:spacing w:after="0" w:line="240" w:lineRule="auto"/>
        <w:jc w:val="center"/>
        <w:rPr>
          <w:rFonts w:asciiTheme="majorHAnsi" w:hAnsiTheme="majorHAnsi" w:cstheme="majorHAnsi"/>
          <w:b/>
          <w:sz w:val="18"/>
          <w:szCs w:val="18"/>
          <w:u w:val="single"/>
          <w:lang w:val="en"/>
        </w:rPr>
      </w:pPr>
      <w:r w:rsidRPr="0026551B">
        <w:rPr>
          <w:rFonts w:asciiTheme="majorHAnsi" w:hAnsiTheme="majorHAnsi" w:cstheme="majorHAnsi"/>
          <w:i/>
          <w:color w:val="263238"/>
          <w:sz w:val="18"/>
          <w:szCs w:val="18"/>
          <w:lang w:val="en"/>
        </w:rPr>
        <w:t>ARVAC, Inc. promotes self-sufficiency and provides pathways out of poverty for individuals, families, and communities.</w:t>
      </w:r>
    </w:p>
    <w:p w14:paraId="6B959957" w14:textId="77777777" w:rsidR="00ED0536" w:rsidRDefault="00ED0536" w:rsidP="00ED0536">
      <w:pPr>
        <w:pStyle w:val="Normal1"/>
        <w:widowControl/>
        <w:rPr>
          <w:b/>
          <w:bCs/>
          <w:u w:val="single"/>
        </w:rPr>
      </w:pPr>
    </w:p>
    <w:p w14:paraId="65289344" w14:textId="77777777" w:rsidR="00ED0536" w:rsidRDefault="00ED0536" w:rsidP="00ED0536">
      <w:pPr>
        <w:pStyle w:val="Normal1"/>
        <w:widowControl/>
        <w:rPr>
          <w:rFonts w:asciiTheme="majorHAnsi" w:eastAsiaTheme="majorEastAsia" w:hAnsiTheme="majorHAnsi" w:cstheme="majorBidi"/>
        </w:rPr>
      </w:pPr>
      <w:r w:rsidRPr="6CC27BBB">
        <w:rPr>
          <w:rFonts w:asciiTheme="majorHAnsi" w:eastAsiaTheme="majorEastAsia" w:hAnsiTheme="majorHAnsi" w:cstheme="majorBidi"/>
          <w:color w:val="0D0D0D" w:themeColor="text1" w:themeTint="F2"/>
        </w:rPr>
        <w:t>Please note that this position is safety-sensitive and requires candidates to pass a pre-employment drug test. Ongoing drug testing may also be required as a condition of employment</w:t>
      </w:r>
      <w:r>
        <w:t xml:space="preserve">. </w:t>
      </w:r>
      <w:r w:rsidRPr="003158A0">
        <w:rPr>
          <w:rFonts w:asciiTheme="majorHAnsi" w:eastAsiaTheme="majorEastAsia" w:hAnsiTheme="majorHAnsi" w:cstheme="majorBidi"/>
          <w:color w:val="0D0D0D" w:themeColor="text1" w:themeTint="F2"/>
        </w:rPr>
        <w:t>The essential functions, physical demands and mental competencies of this job require the employee maintain the ability to work in a constant state of alertness in a safe manner.</w:t>
      </w:r>
      <w:r w:rsidRPr="6CC27BBB">
        <w:rPr>
          <w:rFonts w:asciiTheme="majorHAnsi" w:eastAsiaTheme="majorEastAsia" w:hAnsiTheme="majorHAnsi" w:cstheme="majorBidi"/>
          <w:color w:val="0D0D0D" w:themeColor="text1" w:themeTint="F2"/>
        </w:rPr>
        <w:t xml:space="preserve"> By applying, candidates acknowledge and agree to comply with our drug testing policy</w:t>
      </w:r>
      <w:r>
        <w:rPr>
          <w:rFonts w:asciiTheme="majorHAnsi" w:eastAsiaTheme="majorEastAsia" w:hAnsiTheme="majorHAnsi" w:cstheme="majorBidi"/>
          <w:color w:val="0D0D0D" w:themeColor="text1" w:themeTint="F2"/>
        </w:rPr>
        <w:t>.</w:t>
      </w:r>
    </w:p>
    <w:p w14:paraId="15334974" w14:textId="77777777" w:rsidR="00ED0536" w:rsidRPr="000E1E1B" w:rsidRDefault="00ED0536" w:rsidP="00DB6EC0">
      <w:pPr>
        <w:spacing w:after="0" w:line="240" w:lineRule="auto"/>
        <w:rPr>
          <w:rFonts w:asciiTheme="majorHAnsi" w:hAnsiTheme="majorHAnsi" w:cstheme="majorHAnsi"/>
          <w:lang w:val="en"/>
        </w:rPr>
      </w:pPr>
    </w:p>
    <w:p w14:paraId="48A718DE" w14:textId="77777777" w:rsidR="00DB6EC0" w:rsidRPr="0026551B" w:rsidRDefault="00DB6EC0" w:rsidP="00DB6EC0">
      <w:pPr>
        <w:spacing w:before="10" w:after="10" w:line="240" w:lineRule="auto"/>
        <w:rPr>
          <w:rFonts w:asciiTheme="majorHAnsi" w:hAnsiTheme="majorHAnsi" w:cstheme="majorHAnsi"/>
          <w:sz w:val="24"/>
          <w:szCs w:val="24"/>
          <w:lang w:val="en"/>
        </w:rPr>
      </w:pPr>
      <w:r w:rsidRPr="0026551B">
        <w:rPr>
          <w:rFonts w:asciiTheme="majorHAnsi" w:hAnsiTheme="majorHAnsi" w:cstheme="majorHAnsi"/>
          <w:b/>
          <w:sz w:val="24"/>
          <w:szCs w:val="24"/>
          <w:u w:val="single"/>
          <w:lang w:val="en"/>
        </w:rPr>
        <w:t>Job Summary:</w:t>
      </w:r>
    </w:p>
    <w:p w14:paraId="3FA6DDF6" w14:textId="4A2DE248" w:rsidR="00EA13EE" w:rsidRDefault="004A2787" w:rsidP="001F375D">
      <w:pPr>
        <w:spacing w:after="0" w:line="240" w:lineRule="auto"/>
        <w:jc w:val="both"/>
        <w:rPr>
          <w:sz w:val="24"/>
          <w:szCs w:val="24"/>
        </w:rPr>
      </w:pPr>
      <w:bookmarkStart w:id="0" w:name="30j0zll" w:colFirst="0" w:colLast="0"/>
      <w:bookmarkEnd w:id="0"/>
      <w:r w:rsidRPr="004A2787">
        <w:rPr>
          <w:sz w:val="24"/>
          <w:szCs w:val="24"/>
        </w:rPr>
        <w:t xml:space="preserve">The Human Resource Generalist will provide support for a wide variety of activities of human resources including recruiting, benefits, training, and evaluation of ongoing HR policies, procedures, and activities. The Generalist will serve as a partner to the HR </w:t>
      </w:r>
      <w:r>
        <w:rPr>
          <w:sz w:val="24"/>
          <w:szCs w:val="24"/>
        </w:rPr>
        <w:t>Director</w:t>
      </w:r>
      <w:r w:rsidRPr="004A2787">
        <w:rPr>
          <w:sz w:val="24"/>
          <w:szCs w:val="24"/>
        </w:rPr>
        <w:t xml:space="preserve"> and management team to provide guidance, education, and </w:t>
      </w:r>
      <w:r w:rsidR="00857846">
        <w:rPr>
          <w:sz w:val="24"/>
          <w:szCs w:val="24"/>
        </w:rPr>
        <w:t>recruitment</w:t>
      </w:r>
      <w:r w:rsidRPr="004A2787">
        <w:rPr>
          <w:sz w:val="24"/>
          <w:szCs w:val="24"/>
        </w:rPr>
        <w:t xml:space="preserve">, position evaluation, benefits regulatory issues, and </w:t>
      </w:r>
      <w:r>
        <w:rPr>
          <w:sz w:val="24"/>
          <w:szCs w:val="24"/>
        </w:rPr>
        <w:t xml:space="preserve">training </w:t>
      </w:r>
      <w:r w:rsidRPr="004A2787">
        <w:rPr>
          <w:sz w:val="24"/>
          <w:szCs w:val="24"/>
        </w:rPr>
        <w:t>compliance.</w:t>
      </w:r>
    </w:p>
    <w:p w14:paraId="0E4776DE" w14:textId="77777777" w:rsidR="004A2787" w:rsidRPr="000E1E1B" w:rsidRDefault="004A2787" w:rsidP="001F375D">
      <w:pPr>
        <w:spacing w:after="0" w:line="240" w:lineRule="auto"/>
        <w:jc w:val="both"/>
        <w:rPr>
          <w:rFonts w:asciiTheme="majorHAnsi" w:eastAsia="Cambria" w:hAnsiTheme="majorHAnsi" w:cstheme="majorHAnsi"/>
          <w:color w:val="000000"/>
        </w:rPr>
      </w:pPr>
    </w:p>
    <w:p w14:paraId="447BBF93" w14:textId="04F93454" w:rsidR="001F443E" w:rsidRPr="0026551B" w:rsidRDefault="00DB6EC0" w:rsidP="001F375D">
      <w:pPr>
        <w:spacing w:after="0" w:line="240" w:lineRule="auto"/>
        <w:jc w:val="both"/>
        <w:rPr>
          <w:rFonts w:eastAsia="Cambria"/>
        </w:rPr>
      </w:pPr>
      <w:r w:rsidRPr="0026551B">
        <w:rPr>
          <w:i/>
          <w:color w:val="0D0D0D" w:themeColor="text1" w:themeTint="F2"/>
          <w:sz w:val="18"/>
          <w:szCs w:val="18"/>
        </w:rPr>
        <w:t>*The following job</w:t>
      </w:r>
      <w:r w:rsidR="000E1E1B" w:rsidRPr="0026551B">
        <w:rPr>
          <w:i/>
          <w:color w:val="0D0D0D" w:themeColor="text1" w:themeTint="F2"/>
          <w:sz w:val="18"/>
          <w:szCs w:val="18"/>
        </w:rPr>
        <w:t xml:space="preserve"> f</w:t>
      </w:r>
      <w:r w:rsidRPr="0026551B">
        <w:rPr>
          <w:i/>
          <w:color w:val="0D0D0D" w:themeColor="text1" w:themeTint="F2"/>
          <w:sz w:val="18"/>
          <w:szCs w:val="18"/>
        </w:rPr>
        <w:t xml:space="preserve">unctions are not all-inclusive. Job duties may change as required by </w:t>
      </w:r>
      <w:r w:rsidR="000E1E1B" w:rsidRPr="0026551B">
        <w:rPr>
          <w:i/>
          <w:color w:val="0D0D0D" w:themeColor="text1" w:themeTint="F2"/>
          <w:sz w:val="18"/>
          <w:szCs w:val="18"/>
        </w:rPr>
        <w:t xml:space="preserve">the </w:t>
      </w:r>
      <w:r w:rsidRPr="0026551B">
        <w:rPr>
          <w:i/>
          <w:color w:val="0D0D0D" w:themeColor="text1" w:themeTint="F2"/>
          <w:sz w:val="18"/>
          <w:szCs w:val="18"/>
        </w:rPr>
        <w:t>needs of the agency.</w:t>
      </w:r>
      <w:r w:rsidRPr="0026551B">
        <w:rPr>
          <w:i/>
          <w:iCs/>
          <w:color w:val="0D0D0D" w:themeColor="text1" w:themeTint="F2"/>
          <w:sz w:val="18"/>
          <w:szCs w:val="18"/>
          <w:shd w:val="clear" w:color="auto" w:fill="FFFFFF"/>
        </w:rPr>
        <w:t xml:space="preserve"> Y</w:t>
      </w:r>
      <w:r w:rsidRPr="0026551B">
        <w:rPr>
          <w:i/>
          <w:color w:val="0D0D0D" w:themeColor="text1" w:themeTint="F2"/>
          <w:sz w:val="18"/>
          <w:szCs w:val="18"/>
        </w:rPr>
        <w:t xml:space="preserve">ou will assume the responsibility of assuring </w:t>
      </w:r>
      <w:r w:rsidR="00F530A8">
        <w:rPr>
          <w:i/>
          <w:color w:val="0D0D0D" w:themeColor="text1" w:themeTint="F2"/>
          <w:sz w:val="18"/>
          <w:szCs w:val="18"/>
        </w:rPr>
        <w:t>you</w:t>
      </w:r>
      <w:r w:rsidRPr="0026551B">
        <w:rPr>
          <w:i/>
          <w:color w:val="0D0D0D" w:themeColor="text1" w:themeTint="F2"/>
          <w:sz w:val="18"/>
          <w:szCs w:val="18"/>
        </w:rPr>
        <w:t xml:space="preserve"> understand your role in accomplishing the strategic goals and performance measures</w:t>
      </w:r>
      <w:r w:rsidR="00F530A8">
        <w:rPr>
          <w:i/>
          <w:color w:val="0D0D0D" w:themeColor="text1" w:themeTint="F2"/>
          <w:sz w:val="18"/>
          <w:szCs w:val="18"/>
        </w:rPr>
        <w:t xml:space="preserve"> of the agency. </w:t>
      </w:r>
      <w:r w:rsidR="00E01C0B" w:rsidRPr="0026551B">
        <w:rPr>
          <w:rFonts w:eastAsia="Cambria"/>
          <w:color w:val="000000"/>
        </w:rPr>
        <w:br/>
      </w:r>
    </w:p>
    <w:p w14:paraId="5A713AA6" w14:textId="01882F47" w:rsidR="00DB6EC0" w:rsidRDefault="00E01C0B" w:rsidP="001F375D">
      <w:pPr>
        <w:jc w:val="both"/>
        <w:rPr>
          <w:rFonts w:asciiTheme="majorHAnsi" w:eastAsia="Cambria" w:hAnsiTheme="majorHAnsi" w:cstheme="majorHAnsi"/>
          <w:b/>
          <w:bCs/>
          <w:color w:val="000000"/>
          <w:sz w:val="24"/>
          <w:szCs w:val="24"/>
          <w:u w:val="single"/>
        </w:rPr>
      </w:pPr>
      <w:r w:rsidRPr="0026551B">
        <w:rPr>
          <w:rFonts w:asciiTheme="majorHAnsi" w:eastAsia="Cambria" w:hAnsiTheme="majorHAnsi" w:cstheme="majorHAnsi"/>
          <w:b/>
          <w:bCs/>
          <w:color w:val="000000"/>
          <w:sz w:val="24"/>
          <w:szCs w:val="24"/>
          <w:u w:val="single"/>
        </w:rPr>
        <w:t>Essential</w:t>
      </w:r>
      <w:r w:rsidR="00127020" w:rsidRPr="0026551B">
        <w:rPr>
          <w:rFonts w:asciiTheme="majorHAnsi" w:eastAsia="Cambria" w:hAnsiTheme="majorHAnsi" w:cstheme="majorHAnsi"/>
          <w:b/>
          <w:bCs/>
          <w:color w:val="000000"/>
          <w:sz w:val="24"/>
          <w:szCs w:val="24"/>
          <w:u w:val="single"/>
        </w:rPr>
        <w:t xml:space="preserve"> Duties &amp; Responsibilities:</w:t>
      </w:r>
    </w:p>
    <w:p w14:paraId="4DDDC80E" w14:textId="2C7F1562" w:rsidR="00AE7083" w:rsidRPr="00AE7083" w:rsidRDefault="00AE7083" w:rsidP="001F375D">
      <w:pPr>
        <w:jc w:val="both"/>
        <w:rPr>
          <w:rFonts w:eastAsia="Cambria"/>
          <w:color w:val="000000"/>
          <w:sz w:val="24"/>
          <w:szCs w:val="24"/>
        </w:rPr>
      </w:pPr>
      <w:r w:rsidRPr="00AE7083">
        <w:rPr>
          <w:rFonts w:eastAsia="Cambria"/>
          <w:color w:val="000000"/>
          <w:sz w:val="24"/>
          <w:szCs w:val="24"/>
        </w:rPr>
        <w:t xml:space="preserve">The </w:t>
      </w:r>
      <w:r w:rsidR="00984BDA">
        <w:rPr>
          <w:rFonts w:eastAsia="Cambria"/>
          <w:color w:val="000000"/>
          <w:sz w:val="24"/>
          <w:szCs w:val="24"/>
        </w:rPr>
        <w:t>HR Generalist</w:t>
      </w:r>
      <w:r w:rsidR="00F530A8">
        <w:rPr>
          <w:rFonts w:eastAsia="Cambria"/>
          <w:color w:val="000000"/>
          <w:sz w:val="24"/>
          <w:szCs w:val="24"/>
        </w:rPr>
        <w:t xml:space="preserve"> is</w:t>
      </w:r>
      <w:r w:rsidRPr="00AE7083">
        <w:rPr>
          <w:rFonts w:eastAsia="Cambria"/>
          <w:color w:val="000000"/>
          <w:sz w:val="24"/>
          <w:szCs w:val="24"/>
        </w:rPr>
        <w:t xml:space="preserve"> responsible for the following:</w:t>
      </w:r>
    </w:p>
    <w:p w14:paraId="3E6A09FA" w14:textId="77777777" w:rsidR="00984BDA" w:rsidRPr="00984BDA" w:rsidRDefault="00984BDA" w:rsidP="00984BD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sz w:val="24"/>
          <w:szCs w:val="24"/>
        </w:rPr>
      </w:pPr>
      <w:r w:rsidRPr="00984BDA">
        <w:rPr>
          <w:rFonts w:eastAsia="Times New Roman"/>
          <w:sz w:val="24"/>
          <w:szCs w:val="24"/>
        </w:rPr>
        <w:t>Responsible for the preparation and disbursement of bi-weekly payroll</w:t>
      </w:r>
    </w:p>
    <w:p w14:paraId="050D833B" w14:textId="77777777" w:rsidR="00984BDA" w:rsidRPr="00984BDA" w:rsidRDefault="00984BDA" w:rsidP="00984BD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sz w:val="24"/>
          <w:szCs w:val="24"/>
        </w:rPr>
      </w:pPr>
      <w:r w:rsidRPr="00984BDA">
        <w:rPr>
          <w:rFonts w:eastAsia="Times New Roman"/>
          <w:sz w:val="24"/>
          <w:szCs w:val="24"/>
        </w:rPr>
        <w:t>Works closely with Human Resources and Accounting on all payroll related issues</w:t>
      </w:r>
    </w:p>
    <w:p w14:paraId="727025E1" w14:textId="77777777" w:rsidR="00984BDA" w:rsidRPr="00984BDA" w:rsidRDefault="00984BDA" w:rsidP="00984BD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sz w:val="24"/>
          <w:szCs w:val="24"/>
        </w:rPr>
      </w:pPr>
      <w:r w:rsidRPr="00984BDA">
        <w:rPr>
          <w:rFonts w:eastAsia="Times New Roman"/>
          <w:sz w:val="24"/>
          <w:szCs w:val="24"/>
        </w:rPr>
        <w:t>Maintains accurate payroll records including new hires, terminations, leaves of absence, and any other employee changes</w:t>
      </w:r>
    </w:p>
    <w:p w14:paraId="536A1276" w14:textId="77777777" w:rsidR="00984BDA" w:rsidRPr="00984BDA" w:rsidRDefault="00984BDA" w:rsidP="00984BD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sz w:val="24"/>
          <w:szCs w:val="24"/>
        </w:rPr>
      </w:pPr>
      <w:r w:rsidRPr="00984BDA">
        <w:rPr>
          <w:rFonts w:eastAsia="Times New Roman"/>
          <w:sz w:val="24"/>
          <w:szCs w:val="24"/>
        </w:rPr>
        <w:t>Provides employee customer service, by answering payroll related questions</w:t>
      </w:r>
    </w:p>
    <w:p w14:paraId="27531E19" w14:textId="77777777" w:rsidR="00984BDA" w:rsidRPr="00984BDA" w:rsidRDefault="00984BDA" w:rsidP="00984BD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sz w:val="24"/>
          <w:szCs w:val="24"/>
        </w:rPr>
      </w:pPr>
      <w:r w:rsidRPr="00984BDA">
        <w:rPr>
          <w:rFonts w:eastAsia="Times New Roman"/>
          <w:sz w:val="24"/>
          <w:szCs w:val="24"/>
        </w:rPr>
        <w:t>Recruits, reviews, analyses, and selects qualified applicants for posted positions.</w:t>
      </w:r>
    </w:p>
    <w:p w14:paraId="3AB667C5" w14:textId="77777777" w:rsidR="00984BDA" w:rsidRPr="00984BDA" w:rsidRDefault="00984BDA" w:rsidP="00984BD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sz w:val="24"/>
          <w:szCs w:val="24"/>
        </w:rPr>
      </w:pPr>
      <w:r w:rsidRPr="00984BDA">
        <w:rPr>
          <w:rFonts w:eastAsia="Times New Roman"/>
          <w:sz w:val="24"/>
          <w:szCs w:val="24"/>
        </w:rPr>
        <w:t>Conducts interviews and extracts information from applications.</w:t>
      </w:r>
    </w:p>
    <w:p w14:paraId="02B7BD5F" w14:textId="77777777" w:rsidR="00984BDA" w:rsidRPr="00984BDA" w:rsidRDefault="00984BDA" w:rsidP="00984BD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sz w:val="24"/>
          <w:szCs w:val="24"/>
        </w:rPr>
      </w:pPr>
      <w:r w:rsidRPr="00984BDA">
        <w:rPr>
          <w:rFonts w:eastAsia="Times New Roman"/>
          <w:sz w:val="24"/>
          <w:szCs w:val="24"/>
        </w:rPr>
        <w:lastRenderedPageBreak/>
        <w:t>Manages the employee benefits program so that employees are educated and notified of eligibility dates for agency benefits.</w:t>
      </w:r>
    </w:p>
    <w:p w14:paraId="5DE89FF4" w14:textId="77777777" w:rsidR="00984BDA" w:rsidRPr="00984BDA" w:rsidRDefault="00984BDA" w:rsidP="00984BD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sz w:val="24"/>
          <w:szCs w:val="24"/>
        </w:rPr>
      </w:pPr>
      <w:r w:rsidRPr="00984BDA">
        <w:rPr>
          <w:rFonts w:eastAsia="Times New Roman"/>
          <w:sz w:val="24"/>
          <w:szCs w:val="24"/>
        </w:rPr>
        <w:t>Assists with policy development and documentation.</w:t>
      </w:r>
    </w:p>
    <w:p w14:paraId="404D478F" w14:textId="77777777" w:rsidR="00984BDA" w:rsidRPr="00984BDA" w:rsidRDefault="00984BDA" w:rsidP="00984BD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sz w:val="24"/>
          <w:szCs w:val="24"/>
        </w:rPr>
      </w:pPr>
      <w:r w:rsidRPr="00984BDA">
        <w:rPr>
          <w:rFonts w:eastAsia="Times New Roman"/>
          <w:sz w:val="24"/>
          <w:szCs w:val="24"/>
        </w:rPr>
        <w:t>Assists in performance improvement and outcome measures.</w:t>
      </w:r>
    </w:p>
    <w:p w14:paraId="6FBF035A" w14:textId="77777777" w:rsidR="00984BDA" w:rsidRPr="00984BDA" w:rsidRDefault="00984BDA" w:rsidP="00984BD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sz w:val="24"/>
          <w:szCs w:val="24"/>
        </w:rPr>
      </w:pPr>
      <w:r w:rsidRPr="00984BDA">
        <w:rPr>
          <w:rFonts w:eastAsia="Times New Roman"/>
          <w:sz w:val="24"/>
          <w:szCs w:val="24"/>
        </w:rPr>
        <w:t>Assists in the review of all job descriptions, creates new job descriptions for new positions or as needed</w:t>
      </w:r>
    </w:p>
    <w:p w14:paraId="0DF07BB3" w14:textId="77777777" w:rsidR="00984BDA" w:rsidRPr="00984BDA" w:rsidRDefault="00984BDA" w:rsidP="00984BD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sz w:val="24"/>
          <w:szCs w:val="24"/>
        </w:rPr>
      </w:pPr>
      <w:r w:rsidRPr="00984BDA">
        <w:rPr>
          <w:rFonts w:eastAsia="Times New Roman"/>
          <w:sz w:val="24"/>
          <w:szCs w:val="24"/>
        </w:rPr>
        <w:t>Process employee benefits</w:t>
      </w:r>
    </w:p>
    <w:p w14:paraId="5DC639FF" w14:textId="77777777" w:rsidR="00984BDA" w:rsidRPr="00984BDA" w:rsidRDefault="00984BDA" w:rsidP="00984BD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sz w:val="24"/>
          <w:szCs w:val="24"/>
        </w:rPr>
      </w:pPr>
      <w:r w:rsidRPr="00984BDA">
        <w:rPr>
          <w:rFonts w:eastAsia="Times New Roman"/>
          <w:sz w:val="24"/>
          <w:szCs w:val="24"/>
        </w:rPr>
        <w:t>Tracks employee evaluation periods.</w:t>
      </w:r>
    </w:p>
    <w:p w14:paraId="18ABDFC7" w14:textId="77777777" w:rsidR="00984BDA" w:rsidRPr="00984BDA" w:rsidRDefault="00984BDA" w:rsidP="00984BD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sz w:val="24"/>
          <w:szCs w:val="24"/>
        </w:rPr>
      </w:pPr>
      <w:r w:rsidRPr="00984BDA">
        <w:rPr>
          <w:rFonts w:eastAsia="Times New Roman"/>
          <w:sz w:val="24"/>
          <w:szCs w:val="24"/>
        </w:rPr>
        <w:t>Abides by all state and federal laws regarding employment, civil rights, privacy, department of labor, national labor relations, etc.</w:t>
      </w:r>
    </w:p>
    <w:p w14:paraId="14B49D9A" w14:textId="77777777" w:rsidR="00984BDA" w:rsidRPr="00984BDA" w:rsidRDefault="00984BDA" w:rsidP="00984BD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sz w:val="24"/>
          <w:szCs w:val="24"/>
        </w:rPr>
      </w:pPr>
      <w:r w:rsidRPr="00984BDA">
        <w:rPr>
          <w:rFonts w:eastAsia="Times New Roman"/>
          <w:sz w:val="24"/>
          <w:szCs w:val="24"/>
        </w:rPr>
        <w:t>Acts as a liaison between Chief Compliance and payroll.</w:t>
      </w:r>
    </w:p>
    <w:p w14:paraId="3A2A68B9" w14:textId="77777777" w:rsidR="00FF3FF7" w:rsidRPr="00FF3FF7" w:rsidRDefault="00FF3FF7" w:rsidP="00FF3FF7">
      <w:pPr>
        <w:pStyle w:val="ListParagraph"/>
        <w:numPr>
          <w:ilvl w:val="1"/>
          <w:numId w:val="13"/>
        </w:numPr>
        <w:tabs>
          <w:tab w:val="left" w:pos="1080"/>
        </w:tabs>
        <w:spacing w:before="10" w:after="10" w:line="240" w:lineRule="auto"/>
        <w:ind w:left="720"/>
        <w:jc w:val="both"/>
        <w:rPr>
          <w:rFonts w:eastAsia="Times New Roman"/>
          <w:sz w:val="24"/>
          <w:szCs w:val="24"/>
        </w:rPr>
      </w:pPr>
      <w:r w:rsidRPr="00FF3FF7">
        <w:rPr>
          <w:rFonts w:eastAsia="Times New Roman"/>
          <w:sz w:val="24"/>
          <w:szCs w:val="24"/>
        </w:rPr>
        <w:t>Assist in workers comp claims, employee grievances, complaints, and reporting regulations.</w:t>
      </w:r>
    </w:p>
    <w:p w14:paraId="080058A7" w14:textId="77777777" w:rsidR="00FF3FF7" w:rsidRPr="00FF3FF7" w:rsidRDefault="00FF3FF7" w:rsidP="00FF3FF7">
      <w:pPr>
        <w:pStyle w:val="ListParagraph"/>
        <w:numPr>
          <w:ilvl w:val="1"/>
          <w:numId w:val="13"/>
        </w:numPr>
        <w:tabs>
          <w:tab w:val="left" w:pos="1080"/>
        </w:tabs>
        <w:spacing w:before="10" w:after="10" w:line="240" w:lineRule="auto"/>
        <w:ind w:left="720"/>
        <w:jc w:val="both"/>
        <w:rPr>
          <w:rFonts w:eastAsia="Times New Roman"/>
          <w:sz w:val="24"/>
          <w:szCs w:val="24"/>
        </w:rPr>
      </w:pPr>
      <w:r w:rsidRPr="00FF3FF7">
        <w:rPr>
          <w:rFonts w:eastAsia="Times New Roman"/>
          <w:sz w:val="24"/>
          <w:szCs w:val="24"/>
        </w:rPr>
        <w:t>Keeps employee records, benefits records, workers comp, etc. in excellent condition.</w:t>
      </w:r>
    </w:p>
    <w:p w14:paraId="1055B12C" w14:textId="77777777" w:rsidR="00FF3FF7" w:rsidRPr="00FF3FF7" w:rsidRDefault="00FF3FF7" w:rsidP="00FF3FF7">
      <w:pPr>
        <w:pStyle w:val="ListParagraph"/>
        <w:numPr>
          <w:ilvl w:val="1"/>
          <w:numId w:val="13"/>
        </w:numPr>
        <w:tabs>
          <w:tab w:val="left" w:pos="1080"/>
        </w:tabs>
        <w:spacing w:before="10" w:after="10" w:line="240" w:lineRule="auto"/>
        <w:ind w:left="720"/>
        <w:jc w:val="both"/>
        <w:rPr>
          <w:rFonts w:eastAsia="Times New Roman"/>
          <w:sz w:val="24"/>
          <w:szCs w:val="24"/>
        </w:rPr>
      </w:pPr>
      <w:r w:rsidRPr="00FF3FF7">
        <w:rPr>
          <w:rFonts w:eastAsia="Times New Roman"/>
          <w:sz w:val="24"/>
          <w:szCs w:val="24"/>
        </w:rPr>
        <w:t>Assist in the development and implementation of personnel policies and procedures, preparing and maintaining the employee handbook.</w:t>
      </w:r>
    </w:p>
    <w:p w14:paraId="427AA8CB" w14:textId="77777777" w:rsidR="00FF3FF7" w:rsidRPr="00FF3FF7" w:rsidRDefault="00FF3FF7" w:rsidP="00FF3FF7">
      <w:pPr>
        <w:pStyle w:val="ListParagraph"/>
        <w:numPr>
          <w:ilvl w:val="1"/>
          <w:numId w:val="13"/>
        </w:numPr>
        <w:tabs>
          <w:tab w:val="left" w:pos="1080"/>
        </w:tabs>
        <w:spacing w:before="10" w:after="10" w:line="240" w:lineRule="auto"/>
        <w:ind w:left="720"/>
        <w:jc w:val="both"/>
        <w:rPr>
          <w:rFonts w:eastAsia="Times New Roman"/>
          <w:sz w:val="24"/>
          <w:szCs w:val="24"/>
        </w:rPr>
      </w:pPr>
      <w:r w:rsidRPr="00FF3FF7">
        <w:rPr>
          <w:rFonts w:eastAsia="Times New Roman"/>
          <w:sz w:val="24"/>
          <w:szCs w:val="24"/>
        </w:rPr>
        <w:t>Participates in HR department goals, objectives, and systems.</w:t>
      </w:r>
    </w:p>
    <w:p w14:paraId="76AA5C58" w14:textId="77777777" w:rsidR="00FF3FF7" w:rsidRPr="00FF3FF7" w:rsidRDefault="00FF3FF7" w:rsidP="00FF3FF7">
      <w:pPr>
        <w:pStyle w:val="ListParagraph"/>
        <w:numPr>
          <w:ilvl w:val="1"/>
          <w:numId w:val="13"/>
        </w:numPr>
        <w:tabs>
          <w:tab w:val="left" w:pos="1080"/>
        </w:tabs>
        <w:spacing w:before="10" w:after="10" w:line="240" w:lineRule="auto"/>
        <w:ind w:left="720"/>
        <w:jc w:val="both"/>
        <w:rPr>
          <w:rFonts w:eastAsia="Times New Roman"/>
          <w:sz w:val="24"/>
          <w:szCs w:val="24"/>
        </w:rPr>
      </w:pPr>
      <w:r w:rsidRPr="00FF3FF7">
        <w:rPr>
          <w:rFonts w:eastAsia="Times New Roman"/>
          <w:sz w:val="24"/>
          <w:szCs w:val="24"/>
        </w:rPr>
        <w:t>Conducts recruitment efforts for all personnel, interns, students, volunteers, etc.</w:t>
      </w:r>
    </w:p>
    <w:p w14:paraId="00A58BB1" w14:textId="77777777" w:rsidR="00FF3FF7" w:rsidRPr="00FF3FF7" w:rsidRDefault="00FF3FF7" w:rsidP="00FF3FF7">
      <w:pPr>
        <w:pStyle w:val="ListParagraph"/>
        <w:numPr>
          <w:ilvl w:val="1"/>
          <w:numId w:val="13"/>
        </w:numPr>
        <w:tabs>
          <w:tab w:val="left" w:pos="1080"/>
        </w:tabs>
        <w:spacing w:before="10" w:after="10" w:line="240" w:lineRule="auto"/>
        <w:ind w:left="720"/>
        <w:jc w:val="both"/>
        <w:rPr>
          <w:rFonts w:eastAsia="Times New Roman"/>
          <w:sz w:val="24"/>
          <w:szCs w:val="24"/>
        </w:rPr>
      </w:pPr>
      <w:r w:rsidRPr="00FF3FF7">
        <w:rPr>
          <w:rFonts w:eastAsia="Times New Roman"/>
          <w:sz w:val="24"/>
          <w:szCs w:val="24"/>
        </w:rPr>
        <w:t>Assist in the evaluation of reports, grants, policies, procedures, etc.</w:t>
      </w:r>
    </w:p>
    <w:p w14:paraId="69ECB22E" w14:textId="77777777" w:rsidR="00FF3FF7" w:rsidRPr="00FF3FF7" w:rsidRDefault="00FF3FF7" w:rsidP="00FF3FF7">
      <w:pPr>
        <w:pStyle w:val="ListParagraph"/>
        <w:numPr>
          <w:ilvl w:val="1"/>
          <w:numId w:val="13"/>
        </w:numPr>
        <w:tabs>
          <w:tab w:val="left" w:pos="1080"/>
        </w:tabs>
        <w:spacing w:before="10" w:after="10" w:line="240" w:lineRule="auto"/>
        <w:ind w:left="720"/>
        <w:jc w:val="both"/>
        <w:rPr>
          <w:rFonts w:eastAsia="Times New Roman"/>
          <w:sz w:val="24"/>
          <w:szCs w:val="24"/>
        </w:rPr>
      </w:pPr>
      <w:r w:rsidRPr="00FF3FF7">
        <w:rPr>
          <w:rFonts w:eastAsia="Times New Roman"/>
          <w:sz w:val="24"/>
          <w:szCs w:val="24"/>
        </w:rPr>
        <w:t>Assists with reviews, monitoring, compliance audits, etc. as needed by the Agency</w:t>
      </w:r>
    </w:p>
    <w:p w14:paraId="1E6D3B6E" w14:textId="64A8AABE" w:rsidR="00EA13EE" w:rsidRPr="00C96266" w:rsidRDefault="00C96266" w:rsidP="00EA13EE">
      <w:pPr>
        <w:pStyle w:val="ListParagraph"/>
        <w:numPr>
          <w:ilvl w:val="1"/>
          <w:numId w:val="13"/>
        </w:numPr>
        <w:spacing w:before="10" w:after="10" w:line="240" w:lineRule="auto"/>
        <w:ind w:left="360" w:firstLine="0"/>
        <w:jc w:val="both"/>
        <w:rPr>
          <w:rFonts w:asciiTheme="majorHAnsi" w:hAnsiTheme="majorHAnsi" w:cstheme="majorHAnsi"/>
          <w:bCs/>
          <w:sz w:val="24"/>
          <w:szCs w:val="24"/>
          <w:lang w:val="en"/>
        </w:rPr>
      </w:pPr>
      <w:r w:rsidRPr="00C96266">
        <w:rPr>
          <w:rFonts w:asciiTheme="majorHAnsi" w:hAnsiTheme="majorHAnsi" w:cstheme="majorHAnsi"/>
          <w:bCs/>
          <w:sz w:val="24"/>
          <w:szCs w:val="24"/>
          <w:lang w:val="en"/>
        </w:rPr>
        <w:t>Attend monthly HR meeting</w:t>
      </w:r>
      <w:r>
        <w:rPr>
          <w:rFonts w:asciiTheme="majorHAnsi" w:hAnsiTheme="majorHAnsi" w:cstheme="majorHAnsi"/>
          <w:bCs/>
          <w:sz w:val="24"/>
          <w:szCs w:val="24"/>
          <w:lang w:val="en"/>
        </w:rPr>
        <w:t>s</w:t>
      </w:r>
      <w:r w:rsidRPr="00C96266">
        <w:rPr>
          <w:rFonts w:asciiTheme="majorHAnsi" w:hAnsiTheme="majorHAnsi" w:cstheme="majorHAnsi"/>
          <w:bCs/>
          <w:sz w:val="24"/>
          <w:szCs w:val="24"/>
          <w:lang w:val="en"/>
        </w:rPr>
        <w:t xml:space="preserve"> in the River Valley and Central Arkansas region</w:t>
      </w:r>
    </w:p>
    <w:p w14:paraId="06285347" w14:textId="77777777" w:rsidR="00C96266" w:rsidRPr="00EA13EE" w:rsidRDefault="00C96266" w:rsidP="00C96266">
      <w:pPr>
        <w:pStyle w:val="ListParagraph"/>
        <w:spacing w:before="10" w:after="10" w:line="240" w:lineRule="auto"/>
        <w:ind w:left="360"/>
        <w:jc w:val="both"/>
        <w:rPr>
          <w:rFonts w:asciiTheme="majorHAnsi" w:hAnsiTheme="majorHAnsi" w:cstheme="majorHAnsi"/>
          <w:b/>
          <w:sz w:val="24"/>
          <w:szCs w:val="24"/>
          <w:u w:val="single"/>
          <w:lang w:val="en"/>
        </w:rPr>
      </w:pPr>
    </w:p>
    <w:p w14:paraId="77E037DD" w14:textId="5F8DAE78" w:rsidR="00E968CD" w:rsidRPr="00EA13EE" w:rsidRDefault="009666D2" w:rsidP="00EA13EE">
      <w:pPr>
        <w:spacing w:before="10" w:after="0" w:line="240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  <w:lang w:val="en"/>
        </w:rPr>
      </w:pPr>
      <w:r w:rsidRPr="0026551B">
        <w:rPr>
          <w:rFonts w:asciiTheme="majorHAnsi" w:hAnsiTheme="majorHAnsi" w:cstheme="majorHAnsi"/>
          <w:b/>
          <w:sz w:val="24"/>
          <w:szCs w:val="24"/>
          <w:u w:val="single"/>
          <w:lang w:val="en"/>
        </w:rPr>
        <w:t>General Staff Responsibilities:</w:t>
      </w:r>
    </w:p>
    <w:p w14:paraId="060E349C" w14:textId="77777777" w:rsidR="007731D9" w:rsidRPr="007731D9" w:rsidRDefault="007731D9" w:rsidP="007731D9">
      <w:pPr>
        <w:pStyle w:val="ListParagraph"/>
        <w:numPr>
          <w:ilvl w:val="0"/>
          <w:numId w:val="16"/>
        </w:numPr>
        <w:spacing w:before="10" w:after="10" w:line="240" w:lineRule="auto"/>
        <w:jc w:val="both"/>
        <w:rPr>
          <w:rFonts w:asciiTheme="majorHAnsi" w:hAnsiTheme="majorHAnsi" w:cstheme="majorHAnsi"/>
          <w:bCs/>
          <w:sz w:val="24"/>
          <w:szCs w:val="24"/>
          <w:lang w:val="en"/>
        </w:rPr>
      </w:pPr>
      <w:r w:rsidRPr="007731D9">
        <w:rPr>
          <w:rFonts w:asciiTheme="majorHAnsi" w:hAnsiTheme="majorHAnsi" w:cstheme="majorHAnsi"/>
          <w:bCs/>
          <w:sz w:val="24"/>
          <w:szCs w:val="24"/>
          <w:lang w:val="en"/>
        </w:rPr>
        <w:t>General principles and practices of human resources, employment law, discrimination laws, etc.</w:t>
      </w:r>
    </w:p>
    <w:p w14:paraId="6A04FEF7" w14:textId="77777777" w:rsidR="007731D9" w:rsidRPr="007731D9" w:rsidRDefault="007731D9" w:rsidP="007731D9">
      <w:pPr>
        <w:pStyle w:val="ListParagraph"/>
        <w:numPr>
          <w:ilvl w:val="0"/>
          <w:numId w:val="16"/>
        </w:numPr>
        <w:spacing w:before="10" w:after="10" w:line="240" w:lineRule="auto"/>
        <w:jc w:val="both"/>
        <w:rPr>
          <w:rFonts w:asciiTheme="majorHAnsi" w:hAnsiTheme="majorHAnsi" w:cstheme="majorHAnsi"/>
          <w:bCs/>
          <w:sz w:val="24"/>
          <w:szCs w:val="24"/>
          <w:lang w:val="en"/>
        </w:rPr>
      </w:pPr>
      <w:r w:rsidRPr="007731D9">
        <w:rPr>
          <w:rFonts w:asciiTheme="majorHAnsi" w:hAnsiTheme="majorHAnsi" w:cstheme="majorHAnsi"/>
          <w:bCs/>
          <w:sz w:val="24"/>
          <w:szCs w:val="24"/>
          <w:lang w:val="en"/>
        </w:rPr>
        <w:t>State and federal personnel laws, policies, and procedures.</w:t>
      </w:r>
    </w:p>
    <w:p w14:paraId="5CB62FB5" w14:textId="77777777" w:rsidR="007731D9" w:rsidRPr="007731D9" w:rsidRDefault="007731D9" w:rsidP="007731D9">
      <w:pPr>
        <w:pStyle w:val="ListParagraph"/>
        <w:numPr>
          <w:ilvl w:val="0"/>
          <w:numId w:val="16"/>
        </w:numPr>
        <w:spacing w:before="10" w:after="10" w:line="240" w:lineRule="auto"/>
        <w:jc w:val="both"/>
        <w:rPr>
          <w:rFonts w:asciiTheme="majorHAnsi" w:hAnsiTheme="majorHAnsi" w:cstheme="majorHAnsi"/>
          <w:bCs/>
          <w:sz w:val="24"/>
          <w:szCs w:val="24"/>
          <w:lang w:val="en"/>
        </w:rPr>
      </w:pPr>
      <w:r w:rsidRPr="007731D9">
        <w:rPr>
          <w:rFonts w:asciiTheme="majorHAnsi" w:hAnsiTheme="majorHAnsi" w:cstheme="majorHAnsi"/>
          <w:bCs/>
          <w:sz w:val="24"/>
          <w:szCs w:val="24"/>
          <w:lang w:val="en"/>
        </w:rPr>
        <w:t>Organizational management, payroll, and benefits.</w:t>
      </w:r>
    </w:p>
    <w:p w14:paraId="545114C2" w14:textId="77777777" w:rsidR="007731D9" w:rsidRPr="007731D9" w:rsidRDefault="007731D9" w:rsidP="007731D9">
      <w:pPr>
        <w:pStyle w:val="ListParagraph"/>
        <w:numPr>
          <w:ilvl w:val="0"/>
          <w:numId w:val="16"/>
        </w:numPr>
        <w:spacing w:before="10" w:after="10" w:line="240" w:lineRule="auto"/>
        <w:jc w:val="both"/>
        <w:rPr>
          <w:rFonts w:asciiTheme="majorHAnsi" w:hAnsiTheme="majorHAnsi" w:cstheme="majorHAnsi"/>
          <w:bCs/>
          <w:sz w:val="24"/>
          <w:szCs w:val="24"/>
          <w:lang w:val="en"/>
        </w:rPr>
      </w:pPr>
      <w:r w:rsidRPr="007731D9">
        <w:rPr>
          <w:rFonts w:asciiTheme="majorHAnsi" w:hAnsiTheme="majorHAnsi" w:cstheme="majorHAnsi"/>
          <w:bCs/>
          <w:sz w:val="24"/>
          <w:szCs w:val="24"/>
          <w:lang w:val="en"/>
        </w:rPr>
        <w:t>Ability to interview and extract information from applicants.</w:t>
      </w:r>
    </w:p>
    <w:p w14:paraId="459646CB" w14:textId="77777777" w:rsidR="007731D9" w:rsidRPr="007731D9" w:rsidRDefault="007731D9" w:rsidP="007731D9">
      <w:pPr>
        <w:pStyle w:val="ListParagraph"/>
        <w:numPr>
          <w:ilvl w:val="0"/>
          <w:numId w:val="16"/>
        </w:numPr>
        <w:spacing w:before="10" w:after="10" w:line="240" w:lineRule="auto"/>
        <w:jc w:val="both"/>
        <w:rPr>
          <w:rFonts w:asciiTheme="majorHAnsi" w:hAnsiTheme="majorHAnsi" w:cstheme="majorHAnsi"/>
          <w:bCs/>
          <w:sz w:val="24"/>
          <w:szCs w:val="24"/>
          <w:lang w:val="en"/>
        </w:rPr>
      </w:pPr>
      <w:r w:rsidRPr="007731D9">
        <w:rPr>
          <w:rFonts w:asciiTheme="majorHAnsi" w:hAnsiTheme="majorHAnsi" w:cstheme="majorHAnsi"/>
          <w:bCs/>
          <w:sz w:val="24"/>
          <w:szCs w:val="24"/>
          <w:lang w:val="en"/>
        </w:rPr>
        <w:t>Analyze information and recommend action.</w:t>
      </w:r>
    </w:p>
    <w:p w14:paraId="3126BE4D" w14:textId="77777777" w:rsidR="007731D9" w:rsidRPr="007731D9" w:rsidRDefault="007731D9" w:rsidP="007731D9">
      <w:pPr>
        <w:pStyle w:val="ListParagraph"/>
        <w:numPr>
          <w:ilvl w:val="0"/>
          <w:numId w:val="16"/>
        </w:numPr>
        <w:spacing w:before="10" w:after="10" w:line="240" w:lineRule="auto"/>
        <w:jc w:val="both"/>
        <w:rPr>
          <w:rFonts w:asciiTheme="majorHAnsi" w:hAnsiTheme="majorHAnsi" w:cstheme="majorHAnsi"/>
          <w:bCs/>
          <w:sz w:val="24"/>
          <w:szCs w:val="24"/>
          <w:lang w:val="en"/>
        </w:rPr>
      </w:pPr>
      <w:r w:rsidRPr="007731D9">
        <w:rPr>
          <w:rFonts w:asciiTheme="majorHAnsi" w:hAnsiTheme="majorHAnsi" w:cstheme="majorHAnsi"/>
          <w:bCs/>
          <w:sz w:val="24"/>
          <w:szCs w:val="24"/>
          <w:lang w:val="en"/>
        </w:rPr>
        <w:t>Prepare oral and written reports.</w:t>
      </w:r>
    </w:p>
    <w:p w14:paraId="58507519" w14:textId="77777777" w:rsidR="00ED0536" w:rsidRPr="000E1E1B" w:rsidRDefault="00ED0536" w:rsidP="001F375D">
      <w:pPr>
        <w:spacing w:before="10" w:after="10" w:line="240" w:lineRule="auto"/>
        <w:jc w:val="both"/>
        <w:rPr>
          <w:rFonts w:asciiTheme="majorHAnsi" w:hAnsiTheme="majorHAnsi" w:cstheme="majorHAnsi"/>
          <w:lang w:val="en"/>
        </w:rPr>
      </w:pPr>
    </w:p>
    <w:p w14:paraId="1B4DC646" w14:textId="77777777" w:rsidR="009666D2" w:rsidRPr="0026551B" w:rsidRDefault="009666D2" w:rsidP="001F375D">
      <w:pPr>
        <w:spacing w:before="10" w:after="10" w:line="240" w:lineRule="auto"/>
        <w:jc w:val="both"/>
        <w:rPr>
          <w:rFonts w:asciiTheme="majorHAnsi" w:hAnsiTheme="majorHAnsi" w:cstheme="majorHAnsi"/>
          <w:color w:val="FF0000"/>
          <w:sz w:val="24"/>
          <w:szCs w:val="24"/>
          <w:lang w:val="en"/>
        </w:rPr>
      </w:pPr>
      <w:r w:rsidRPr="0026551B">
        <w:rPr>
          <w:rFonts w:asciiTheme="majorHAnsi" w:hAnsiTheme="majorHAnsi" w:cstheme="majorHAnsi"/>
          <w:i/>
          <w:sz w:val="24"/>
          <w:szCs w:val="24"/>
          <w:lang w:val="en"/>
        </w:rPr>
        <w:t xml:space="preserve">Non-Essential Duties: </w:t>
      </w:r>
    </w:p>
    <w:p w14:paraId="33E04853" w14:textId="22CFCAC5" w:rsidR="0026551B" w:rsidRDefault="009666D2" w:rsidP="00793FF3">
      <w:pPr>
        <w:numPr>
          <w:ilvl w:val="0"/>
          <w:numId w:val="3"/>
        </w:numPr>
        <w:spacing w:before="10" w:after="10" w:line="240" w:lineRule="auto"/>
        <w:ind w:firstLine="0"/>
        <w:jc w:val="both"/>
        <w:rPr>
          <w:sz w:val="24"/>
          <w:szCs w:val="24"/>
        </w:rPr>
      </w:pPr>
      <w:r w:rsidRPr="0026551B">
        <w:rPr>
          <w:sz w:val="24"/>
          <w:szCs w:val="24"/>
        </w:rPr>
        <w:t xml:space="preserve">Performs any and all other duties as assigned. </w:t>
      </w:r>
    </w:p>
    <w:p w14:paraId="1A352363" w14:textId="77777777" w:rsidR="00517A0D" w:rsidRDefault="00517A0D" w:rsidP="001F375D">
      <w:pPr>
        <w:spacing w:before="10" w:after="10" w:line="240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  <w:lang w:val="en"/>
        </w:rPr>
      </w:pPr>
    </w:p>
    <w:p w14:paraId="3BB76A64" w14:textId="05CCBB2B" w:rsidR="009666D2" w:rsidRPr="0026551B" w:rsidRDefault="009666D2" w:rsidP="001F375D">
      <w:pPr>
        <w:spacing w:before="10" w:after="10" w:line="240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  <w:lang w:val="en"/>
        </w:rPr>
      </w:pPr>
      <w:r w:rsidRPr="0026551B">
        <w:rPr>
          <w:rFonts w:asciiTheme="majorHAnsi" w:hAnsiTheme="majorHAnsi" w:cstheme="majorHAnsi"/>
          <w:b/>
          <w:sz w:val="24"/>
          <w:szCs w:val="24"/>
          <w:u w:val="single"/>
          <w:lang w:val="en"/>
        </w:rPr>
        <w:t>Job Specifications:</w:t>
      </w:r>
    </w:p>
    <w:p w14:paraId="0679454A" w14:textId="77777777" w:rsidR="009666D2" w:rsidRPr="0026551B" w:rsidRDefault="009666D2" w:rsidP="001F375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  <w:between w:val="none" w:sz="0" w:space="0" w:color="000000"/>
        </w:pBdr>
        <w:spacing w:before="10" w:after="10" w:line="240" w:lineRule="auto"/>
        <w:jc w:val="both"/>
        <w:rPr>
          <w:b/>
          <w:bCs/>
          <w:sz w:val="24"/>
          <w:szCs w:val="24"/>
          <w:u w:val="single"/>
        </w:rPr>
      </w:pPr>
      <w:r w:rsidRPr="0026551B">
        <w:rPr>
          <w:sz w:val="24"/>
          <w:szCs w:val="24"/>
        </w:rPr>
        <w:t>To perform this job successfully, an individual must be able to carry out each essential duty in a satisfactory manner. The job specifications listed below are representative of the education and experience as well as the knowledge, skill and/or ability (KSAs) required. Reasonable accommodations may be made to enable individuals with disabilities to perform the essential functions.</w:t>
      </w:r>
      <w:r w:rsidRPr="0026551B">
        <w:rPr>
          <w:b/>
          <w:bCs/>
          <w:sz w:val="24"/>
          <w:szCs w:val="24"/>
          <w:u w:val="single"/>
        </w:rPr>
        <w:t xml:space="preserve"> </w:t>
      </w:r>
    </w:p>
    <w:p w14:paraId="5CE1A451" w14:textId="77777777" w:rsidR="00C757E5" w:rsidRDefault="00C757E5" w:rsidP="001F375D">
      <w:pPr>
        <w:spacing w:before="10" w:after="10" w:line="240" w:lineRule="auto"/>
        <w:jc w:val="both"/>
        <w:rPr>
          <w:rFonts w:asciiTheme="majorHAnsi" w:hAnsiTheme="majorHAnsi" w:cstheme="majorHAnsi"/>
          <w:i/>
          <w:sz w:val="24"/>
          <w:szCs w:val="24"/>
          <w:lang w:val="en"/>
        </w:rPr>
      </w:pPr>
    </w:p>
    <w:p w14:paraId="12F74931" w14:textId="11457CBB" w:rsidR="009666D2" w:rsidRPr="0026551B" w:rsidRDefault="009666D2" w:rsidP="001F375D">
      <w:pPr>
        <w:spacing w:before="10" w:after="10" w:line="240" w:lineRule="auto"/>
        <w:jc w:val="both"/>
        <w:rPr>
          <w:rFonts w:asciiTheme="majorHAnsi" w:hAnsiTheme="majorHAnsi" w:cstheme="majorHAnsi"/>
          <w:i/>
          <w:sz w:val="24"/>
          <w:szCs w:val="24"/>
          <w:lang w:val="en"/>
        </w:rPr>
      </w:pPr>
      <w:r w:rsidRPr="0026551B">
        <w:rPr>
          <w:rFonts w:asciiTheme="majorHAnsi" w:hAnsiTheme="majorHAnsi" w:cstheme="majorHAnsi"/>
          <w:i/>
          <w:sz w:val="24"/>
          <w:szCs w:val="24"/>
          <w:lang w:val="en"/>
        </w:rPr>
        <w:t>Requirements:</w:t>
      </w:r>
    </w:p>
    <w:p w14:paraId="3716EF58" w14:textId="77777777" w:rsidR="00D34938" w:rsidRPr="00D34938" w:rsidRDefault="00D34938" w:rsidP="00D34938">
      <w:pPr>
        <w:pStyle w:val="ListParagraph"/>
        <w:numPr>
          <w:ilvl w:val="0"/>
          <w:numId w:val="17"/>
        </w:numPr>
        <w:spacing w:before="10" w:after="10" w:line="240" w:lineRule="auto"/>
        <w:ind w:left="720"/>
        <w:jc w:val="both"/>
        <w:rPr>
          <w:sz w:val="24"/>
          <w:szCs w:val="24"/>
        </w:rPr>
      </w:pPr>
      <w:r w:rsidRPr="00D34938">
        <w:rPr>
          <w:sz w:val="24"/>
          <w:szCs w:val="24"/>
        </w:rPr>
        <w:t>Previous experience in the role of a human resource is required</w:t>
      </w:r>
    </w:p>
    <w:p w14:paraId="05E8DF96" w14:textId="77777777" w:rsidR="00D34938" w:rsidRPr="00D34938" w:rsidRDefault="00D34938" w:rsidP="00D34938">
      <w:pPr>
        <w:pStyle w:val="ListParagraph"/>
        <w:numPr>
          <w:ilvl w:val="0"/>
          <w:numId w:val="17"/>
        </w:numPr>
        <w:spacing w:before="10" w:after="10" w:line="240" w:lineRule="auto"/>
        <w:ind w:left="720"/>
        <w:jc w:val="both"/>
        <w:rPr>
          <w:sz w:val="24"/>
          <w:szCs w:val="24"/>
        </w:rPr>
      </w:pPr>
      <w:r w:rsidRPr="00D34938">
        <w:rPr>
          <w:sz w:val="24"/>
          <w:szCs w:val="24"/>
        </w:rPr>
        <w:t>Experience in the healthcare office setting is strongly preferred</w:t>
      </w:r>
    </w:p>
    <w:p w14:paraId="51D61E16" w14:textId="77777777" w:rsidR="00D34938" w:rsidRPr="00D34938" w:rsidRDefault="00D34938" w:rsidP="00D34938">
      <w:pPr>
        <w:pStyle w:val="ListParagraph"/>
        <w:numPr>
          <w:ilvl w:val="0"/>
          <w:numId w:val="17"/>
        </w:numPr>
        <w:spacing w:before="10" w:after="10" w:line="240" w:lineRule="auto"/>
        <w:ind w:left="720"/>
        <w:jc w:val="both"/>
        <w:rPr>
          <w:sz w:val="24"/>
          <w:szCs w:val="24"/>
        </w:rPr>
      </w:pPr>
      <w:r w:rsidRPr="00D34938">
        <w:rPr>
          <w:sz w:val="24"/>
          <w:szCs w:val="24"/>
        </w:rPr>
        <w:t>Excellent computer skills in Microsoft Office and other programs</w:t>
      </w:r>
    </w:p>
    <w:p w14:paraId="1E4D0C5C" w14:textId="77777777" w:rsidR="00D34938" w:rsidRPr="00D34938" w:rsidRDefault="00D34938" w:rsidP="00D34938">
      <w:pPr>
        <w:pStyle w:val="ListParagraph"/>
        <w:numPr>
          <w:ilvl w:val="0"/>
          <w:numId w:val="17"/>
        </w:numPr>
        <w:spacing w:before="10" w:after="10" w:line="240" w:lineRule="auto"/>
        <w:ind w:left="720"/>
        <w:jc w:val="both"/>
        <w:rPr>
          <w:sz w:val="24"/>
          <w:szCs w:val="24"/>
        </w:rPr>
      </w:pPr>
      <w:r w:rsidRPr="00D34938">
        <w:rPr>
          <w:sz w:val="24"/>
          <w:szCs w:val="24"/>
        </w:rPr>
        <w:t>Friendly, outgoing, and engaging personality</w:t>
      </w:r>
    </w:p>
    <w:p w14:paraId="0CDFDB26" w14:textId="77777777" w:rsidR="00D34938" w:rsidRPr="00D34938" w:rsidRDefault="00D34938" w:rsidP="00D34938">
      <w:pPr>
        <w:pStyle w:val="ListParagraph"/>
        <w:numPr>
          <w:ilvl w:val="0"/>
          <w:numId w:val="17"/>
        </w:numPr>
        <w:spacing w:before="10" w:after="10" w:line="240" w:lineRule="auto"/>
        <w:ind w:left="720"/>
        <w:jc w:val="both"/>
        <w:rPr>
          <w:sz w:val="24"/>
          <w:szCs w:val="24"/>
        </w:rPr>
      </w:pPr>
      <w:r w:rsidRPr="00D34938">
        <w:rPr>
          <w:sz w:val="24"/>
          <w:szCs w:val="24"/>
        </w:rPr>
        <w:t>Strong written and verbal communication skills</w:t>
      </w:r>
    </w:p>
    <w:p w14:paraId="63036F14" w14:textId="77777777" w:rsidR="009666D2" w:rsidRPr="00D34938" w:rsidRDefault="009666D2" w:rsidP="001F375D">
      <w:pPr>
        <w:spacing w:before="10" w:after="10" w:line="240" w:lineRule="auto"/>
        <w:ind w:left="720"/>
        <w:jc w:val="both"/>
        <w:rPr>
          <w:rFonts w:asciiTheme="majorHAnsi" w:hAnsiTheme="majorHAnsi" w:cstheme="majorHAnsi"/>
        </w:rPr>
      </w:pPr>
    </w:p>
    <w:p w14:paraId="15C9474E" w14:textId="77777777" w:rsidR="009666D2" w:rsidRPr="0026551B" w:rsidRDefault="009666D2" w:rsidP="001F375D">
      <w:pPr>
        <w:spacing w:before="10" w:after="10" w:line="240" w:lineRule="auto"/>
        <w:jc w:val="both"/>
        <w:rPr>
          <w:color w:val="FF0000"/>
          <w:sz w:val="24"/>
          <w:szCs w:val="24"/>
          <w:lang w:val="en"/>
        </w:rPr>
      </w:pPr>
      <w:r w:rsidRPr="0026551B">
        <w:rPr>
          <w:i/>
          <w:sz w:val="24"/>
          <w:szCs w:val="24"/>
          <w:lang w:val="en"/>
        </w:rPr>
        <w:t>Knowledge, Skills, &amp; Abilities:</w:t>
      </w:r>
      <w:r w:rsidRPr="0026551B">
        <w:rPr>
          <w:color w:val="FF0000"/>
          <w:sz w:val="24"/>
          <w:szCs w:val="24"/>
          <w:lang w:val="en"/>
        </w:rPr>
        <w:t xml:space="preserve"> </w:t>
      </w:r>
    </w:p>
    <w:p w14:paraId="06F71479" w14:textId="77777777" w:rsidR="002700B9" w:rsidRDefault="003B7B24" w:rsidP="003B7B24">
      <w:pPr>
        <w:pStyle w:val="ListParagraph"/>
        <w:keepLines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  <w:lang w:val="en"/>
        </w:rPr>
      </w:pPr>
      <w:r w:rsidRPr="003B7B24">
        <w:rPr>
          <w:sz w:val="24"/>
          <w:szCs w:val="24"/>
          <w:lang w:val="en"/>
        </w:rPr>
        <w:t xml:space="preserve">Bachelor's degree in human resource management or related field </w:t>
      </w:r>
      <w:r>
        <w:rPr>
          <w:sz w:val="24"/>
          <w:szCs w:val="24"/>
          <w:lang w:val="en"/>
        </w:rPr>
        <w:t>preferred</w:t>
      </w:r>
      <w:r w:rsidRPr="003B7B24">
        <w:rPr>
          <w:sz w:val="24"/>
          <w:szCs w:val="24"/>
          <w:lang w:val="en"/>
        </w:rPr>
        <w:t xml:space="preserve"> </w:t>
      </w:r>
    </w:p>
    <w:p w14:paraId="4399EA40" w14:textId="35B2C0E7" w:rsidR="003B7B24" w:rsidRPr="003B7B24" w:rsidRDefault="003B7B24" w:rsidP="003B7B24">
      <w:pPr>
        <w:pStyle w:val="ListParagraph"/>
        <w:keepLines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  <w:lang w:val="en"/>
        </w:rPr>
      </w:pPr>
      <w:r w:rsidRPr="003B7B24">
        <w:rPr>
          <w:sz w:val="24"/>
          <w:szCs w:val="24"/>
          <w:lang w:val="en"/>
        </w:rPr>
        <w:t>3 years of experience at a professional level performing HR generalist</w:t>
      </w:r>
      <w:r w:rsidR="002700B9">
        <w:rPr>
          <w:sz w:val="24"/>
          <w:szCs w:val="24"/>
          <w:lang w:val="en"/>
        </w:rPr>
        <w:t xml:space="preserve"> or administrative</w:t>
      </w:r>
      <w:r w:rsidRPr="003B7B24">
        <w:rPr>
          <w:sz w:val="24"/>
          <w:szCs w:val="24"/>
          <w:lang w:val="en"/>
        </w:rPr>
        <w:t xml:space="preserve"> duties.</w:t>
      </w:r>
    </w:p>
    <w:p w14:paraId="02BC7DA8" w14:textId="2A14347A" w:rsidR="003B7B24" w:rsidRPr="003B7B24" w:rsidRDefault="003B7B24" w:rsidP="003B7B24">
      <w:pPr>
        <w:pStyle w:val="ListParagraph"/>
        <w:keepLines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  <w:lang w:val="en"/>
        </w:rPr>
      </w:pPr>
      <w:r w:rsidRPr="003B7B24">
        <w:rPr>
          <w:sz w:val="24"/>
          <w:szCs w:val="24"/>
          <w:lang w:val="en"/>
        </w:rPr>
        <w:t>Must have knowledge of FLSA regulations and employment laws. Knowledge of standard compensation principles. Proficiency with Microsoft applications: Word, Excel, and Outlook. Working knowledge of ADP system. Ability to use and communicate confidential information in a discreet manner.</w:t>
      </w:r>
    </w:p>
    <w:p w14:paraId="142D58CC" w14:textId="77777777" w:rsidR="003B7B24" w:rsidRPr="003B7B24" w:rsidRDefault="003B7B24" w:rsidP="003B7B24">
      <w:pPr>
        <w:pStyle w:val="ListParagraph"/>
        <w:keepLines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  <w:lang w:val="en"/>
        </w:rPr>
      </w:pPr>
      <w:r w:rsidRPr="003B7B24">
        <w:rPr>
          <w:sz w:val="24"/>
          <w:szCs w:val="24"/>
          <w:lang w:val="en"/>
        </w:rPr>
        <w:t>Excellent oral and written communication skills</w:t>
      </w:r>
    </w:p>
    <w:p w14:paraId="2AB43785" w14:textId="77777777" w:rsidR="003B7B24" w:rsidRPr="003B7B24" w:rsidRDefault="003B7B24" w:rsidP="003B7B24">
      <w:pPr>
        <w:pStyle w:val="ListParagraph"/>
        <w:keepLines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  <w:lang w:val="en"/>
        </w:rPr>
      </w:pPr>
      <w:r w:rsidRPr="003B7B24">
        <w:rPr>
          <w:sz w:val="24"/>
          <w:szCs w:val="24"/>
          <w:lang w:val="en"/>
        </w:rPr>
        <w:t>PHR or SHRM-CP preferred, but not required, or interest in obtaining HR specialty certifications</w:t>
      </w:r>
    </w:p>
    <w:p w14:paraId="5EC2B6A4" w14:textId="77777777" w:rsidR="003B7B24" w:rsidRPr="003B7B24" w:rsidRDefault="003B7B24" w:rsidP="003B7B24">
      <w:pPr>
        <w:pStyle w:val="ListParagraph"/>
        <w:keepLines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  <w:lang w:val="en"/>
        </w:rPr>
      </w:pPr>
      <w:r w:rsidRPr="003B7B24">
        <w:rPr>
          <w:sz w:val="24"/>
          <w:szCs w:val="24"/>
          <w:lang w:val="en"/>
        </w:rPr>
        <w:t>Excellent analytical and critical thinking skills</w:t>
      </w:r>
    </w:p>
    <w:p w14:paraId="6EE59CCC" w14:textId="77777777" w:rsidR="003B7B24" w:rsidRPr="003B7B24" w:rsidRDefault="003B7B24" w:rsidP="003B7B24">
      <w:pPr>
        <w:pStyle w:val="ListParagraph"/>
        <w:keepLines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  <w:lang w:val="en"/>
        </w:rPr>
      </w:pPr>
      <w:r w:rsidRPr="003B7B24">
        <w:rPr>
          <w:sz w:val="24"/>
          <w:szCs w:val="24"/>
          <w:lang w:val="en"/>
        </w:rPr>
        <w:t>Excellent teaching/training skills</w:t>
      </w:r>
    </w:p>
    <w:p w14:paraId="79BD3B89" w14:textId="77777777" w:rsidR="003B7B24" w:rsidRPr="003B7B24" w:rsidRDefault="003B7B24" w:rsidP="003B7B24">
      <w:pPr>
        <w:pStyle w:val="ListParagraph"/>
        <w:keepLines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  <w:lang w:val="en"/>
        </w:rPr>
      </w:pPr>
      <w:r w:rsidRPr="003B7B24">
        <w:rPr>
          <w:sz w:val="24"/>
          <w:szCs w:val="24"/>
          <w:lang w:val="en"/>
        </w:rPr>
        <w:t>Ability to maintain professional demeanor and communication style</w:t>
      </w:r>
    </w:p>
    <w:p w14:paraId="6BA1F9AB" w14:textId="77777777" w:rsidR="003B7B24" w:rsidRPr="003B7B24" w:rsidRDefault="003B7B24" w:rsidP="003B7B24">
      <w:pPr>
        <w:pStyle w:val="ListParagraph"/>
        <w:keepLines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  <w:lang w:val="en"/>
        </w:rPr>
      </w:pPr>
      <w:r w:rsidRPr="003B7B24">
        <w:rPr>
          <w:sz w:val="24"/>
          <w:szCs w:val="24"/>
          <w:lang w:val="en"/>
        </w:rPr>
        <w:t>Ability to maintain confidential information</w:t>
      </w:r>
    </w:p>
    <w:p w14:paraId="3FF3FB8C" w14:textId="77777777" w:rsidR="003B7B24" w:rsidRPr="003B7B24" w:rsidRDefault="003B7B24" w:rsidP="003B7B24">
      <w:pPr>
        <w:pStyle w:val="ListParagraph"/>
        <w:keepLines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  <w:lang w:val="en"/>
        </w:rPr>
      </w:pPr>
      <w:r w:rsidRPr="003B7B24">
        <w:rPr>
          <w:sz w:val="24"/>
          <w:szCs w:val="24"/>
          <w:lang w:val="en"/>
        </w:rPr>
        <w:t>Ability to take direction, adapt to change, and be flexible</w:t>
      </w:r>
    </w:p>
    <w:p w14:paraId="0E060F64" w14:textId="77777777" w:rsidR="003B7B24" w:rsidRPr="003B7B24" w:rsidRDefault="003B7B24" w:rsidP="003B7B24">
      <w:pPr>
        <w:pStyle w:val="ListParagraph"/>
        <w:keepLines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  <w:lang w:val="en"/>
        </w:rPr>
      </w:pPr>
      <w:r w:rsidRPr="003B7B24">
        <w:rPr>
          <w:sz w:val="24"/>
          <w:szCs w:val="24"/>
          <w:lang w:val="en"/>
        </w:rPr>
        <w:t>Strong attention to detail and ability to remain extremely organized, attention to detail and accuracy</w:t>
      </w:r>
    </w:p>
    <w:p w14:paraId="19892787" w14:textId="77777777" w:rsidR="003B7B24" w:rsidRPr="003B7B24" w:rsidRDefault="003B7B24" w:rsidP="003B7B24">
      <w:pPr>
        <w:pStyle w:val="ListParagraph"/>
        <w:keepLines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  <w:lang w:val="en"/>
        </w:rPr>
      </w:pPr>
      <w:r w:rsidRPr="003B7B24">
        <w:rPr>
          <w:sz w:val="24"/>
          <w:szCs w:val="24"/>
          <w:lang w:val="en"/>
        </w:rPr>
        <w:t>Experience in Paycom, LinkedIn, and Zoom is preferred but not required</w:t>
      </w:r>
    </w:p>
    <w:p w14:paraId="54BA7C75" w14:textId="77777777" w:rsidR="00793FF3" w:rsidRDefault="00793FF3" w:rsidP="001F375D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  <w:lang w:val="en"/>
        </w:rPr>
      </w:pPr>
    </w:p>
    <w:p w14:paraId="189CD670" w14:textId="17BD5033" w:rsidR="009666D2" w:rsidRPr="00200B1F" w:rsidRDefault="009666D2" w:rsidP="001F375D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rFonts w:asciiTheme="majorHAnsi" w:hAnsiTheme="majorHAnsi" w:cstheme="majorHAnsi"/>
          <w:bCs/>
          <w:i/>
          <w:iCs/>
          <w:sz w:val="24"/>
          <w:szCs w:val="24"/>
          <w:lang w:val="en"/>
        </w:rPr>
      </w:pPr>
      <w:r w:rsidRPr="00200B1F">
        <w:rPr>
          <w:rFonts w:asciiTheme="majorHAnsi" w:hAnsiTheme="majorHAnsi" w:cstheme="majorHAnsi"/>
          <w:bCs/>
          <w:i/>
          <w:iCs/>
          <w:sz w:val="24"/>
          <w:szCs w:val="24"/>
          <w:lang w:val="en"/>
        </w:rPr>
        <w:t>Physical Requirements:</w:t>
      </w:r>
      <w:r w:rsidRPr="00200B1F">
        <w:rPr>
          <w:rFonts w:asciiTheme="majorHAnsi" w:hAnsiTheme="majorHAnsi" w:cstheme="majorHAnsi"/>
          <w:bCs/>
          <w:i/>
          <w:iCs/>
          <w:color w:val="FF0000"/>
          <w:sz w:val="24"/>
          <w:szCs w:val="24"/>
          <w:lang w:val="en"/>
        </w:rPr>
        <w:t xml:space="preserve"> </w:t>
      </w:r>
    </w:p>
    <w:p w14:paraId="53DB3824" w14:textId="77777777" w:rsidR="009666D2" w:rsidRPr="0026551B" w:rsidRDefault="009666D2" w:rsidP="00793FF3">
      <w:pPr>
        <w:keepLines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i/>
          <w:sz w:val="24"/>
          <w:szCs w:val="24"/>
          <w:lang w:val="en"/>
        </w:rPr>
      </w:pPr>
      <w:r w:rsidRPr="0026551B">
        <w:rPr>
          <w:sz w:val="24"/>
          <w:szCs w:val="24"/>
          <w:lang w:val="en"/>
        </w:rPr>
        <w:t>Ability to sit most of the time with some bending and reaching.</w:t>
      </w:r>
    </w:p>
    <w:p w14:paraId="1C05926D" w14:textId="77777777" w:rsidR="009666D2" w:rsidRPr="0026551B" w:rsidRDefault="009666D2" w:rsidP="00793FF3">
      <w:pPr>
        <w:keepLines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i/>
          <w:sz w:val="24"/>
          <w:szCs w:val="24"/>
          <w:lang w:val="en"/>
        </w:rPr>
      </w:pPr>
      <w:r w:rsidRPr="0026551B">
        <w:rPr>
          <w:sz w:val="24"/>
          <w:szCs w:val="24"/>
          <w:lang w:val="en"/>
        </w:rPr>
        <w:t>Ability to stand, walk, and bend periodically.</w:t>
      </w:r>
    </w:p>
    <w:p w14:paraId="1CCF0ECE" w14:textId="77777777" w:rsidR="009666D2" w:rsidRPr="0026551B" w:rsidRDefault="009666D2" w:rsidP="00793FF3">
      <w:pPr>
        <w:keepLines/>
        <w:numPr>
          <w:ilvl w:val="0"/>
          <w:numId w:val="6"/>
        </w:numPr>
        <w:spacing w:before="10" w:after="10" w:line="240" w:lineRule="auto"/>
        <w:jc w:val="both"/>
        <w:rPr>
          <w:sz w:val="24"/>
          <w:szCs w:val="24"/>
          <w:lang w:val="en"/>
        </w:rPr>
      </w:pPr>
      <w:r w:rsidRPr="0026551B">
        <w:rPr>
          <w:sz w:val="24"/>
          <w:szCs w:val="24"/>
          <w:lang w:val="en"/>
        </w:rPr>
        <w:t xml:space="preserve">Ability to engage in repetitive movement of wrists, hands, and fingers – typing and/or writing. </w:t>
      </w:r>
    </w:p>
    <w:p w14:paraId="4E77B8F2" w14:textId="77777777" w:rsidR="009666D2" w:rsidRPr="0026551B" w:rsidRDefault="009666D2" w:rsidP="00793FF3">
      <w:pPr>
        <w:keepLines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</w:rPr>
      </w:pPr>
      <w:r w:rsidRPr="0026551B">
        <w:rPr>
          <w:sz w:val="24"/>
          <w:szCs w:val="24"/>
        </w:rPr>
        <w:t>Ability to work frequently at close visual range (i.e. preparing and analyzing data and figures, accounting, transcription, computer terminal, extensive reading).</w:t>
      </w:r>
    </w:p>
    <w:p w14:paraId="61FEFA06" w14:textId="77777777" w:rsidR="009666D2" w:rsidRPr="0026551B" w:rsidRDefault="009666D2" w:rsidP="00793FF3">
      <w:pPr>
        <w:keepLines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  <w:lang w:val="en"/>
        </w:rPr>
      </w:pPr>
      <w:r w:rsidRPr="0026551B">
        <w:rPr>
          <w:sz w:val="24"/>
          <w:szCs w:val="24"/>
          <w:lang w:val="en"/>
        </w:rPr>
        <w:t>Ability to receive and respond to oral communication.</w:t>
      </w:r>
    </w:p>
    <w:p w14:paraId="76D11B6D" w14:textId="034EBF1B" w:rsidR="003664E6" w:rsidRPr="00C757E5" w:rsidRDefault="009666D2" w:rsidP="001F375D">
      <w:pPr>
        <w:keepLines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  <w:lang w:val="en"/>
        </w:rPr>
      </w:pPr>
      <w:r w:rsidRPr="0026551B">
        <w:rPr>
          <w:sz w:val="24"/>
          <w:szCs w:val="24"/>
          <w:lang w:val="en"/>
        </w:rPr>
        <w:t xml:space="preserve">Ability to exert up to 10 pounds of force to lift, carry, push, pull, or otherwise move objects. </w:t>
      </w:r>
    </w:p>
    <w:p w14:paraId="1F4C811F" w14:textId="77777777" w:rsidR="003664E6" w:rsidRDefault="003664E6" w:rsidP="001F375D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  <w:lang w:val="en"/>
        </w:rPr>
      </w:pPr>
    </w:p>
    <w:p w14:paraId="65847DAB" w14:textId="77777777" w:rsidR="002700B9" w:rsidRDefault="002700B9" w:rsidP="001F375D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rFonts w:asciiTheme="majorHAnsi" w:hAnsiTheme="majorHAnsi" w:cstheme="majorHAnsi"/>
          <w:bCs/>
          <w:i/>
          <w:iCs/>
          <w:sz w:val="24"/>
          <w:szCs w:val="24"/>
          <w:lang w:val="en"/>
        </w:rPr>
      </w:pPr>
    </w:p>
    <w:p w14:paraId="7864F289" w14:textId="77777777" w:rsidR="002700B9" w:rsidRDefault="002700B9" w:rsidP="001F375D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rFonts w:asciiTheme="majorHAnsi" w:hAnsiTheme="majorHAnsi" w:cstheme="majorHAnsi"/>
          <w:bCs/>
          <w:i/>
          <w:iCs/>
          <w:sz w:val="24"/>
          <w:szCs w:val="24"/>
          <w:lang w:val="en"/>
        </w:rPr>
      </w:pPr>
    </w:p>
    <w:p w14:paraId="4637ABED" w14:textId="26D5F000" w:rsidR="009666D2" w:rsidRPr="00200B1F" w:rsidRDefault="009666D2" w:rsidP="001F375D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rFonts w:asciiTheme="majorHAnsi" w:hAnsiTheme="majorHAnsi" w:cstheme="majorHAnsi"/>
          <w:bCs/>
          <w:i/>
          <w:iCs/>
          <w:sz w:val="24"/>
          <w:szCs w:val="24"/>
          <w:lang w:val="en"/>
        </w:rPr>
      </w:pPr>
      <w:r w:rsidRPr="00200B1F">
        <w:rPr>
          <w:rFonts w:asciiTheme="majorHAnsi" w:hAnsiTheme="majorHAnsi" w:cstheme="majorHAnsi"/>
          <w:bCs/>
          <w:i/>
          <w:iCs/>
          <w:sz w:val="24"/>
          <w:szCs w:val="24"/>
          <w:lang w:val="en"/>
        </w:rPr>
        <w:t xml:space="preserve">Work Environment: </w:t>
      </w:r>
    </w:p>
    <w:p w14:paraId="60CB8C4C" w14:textId="77777777" w:rsidR="009666D2" w:rsidRPr="0026551B" w:rsidRDefault="009666D2" w:rsidP="00793FF3">
      <w:pPr>
        <w:keepLines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</w:rPr>
      </w:pPr>
      <w:r w:rsidRPr="0026551B">
        <w:rPr>
          <w:sz w:val="24"/>
          <w:szCs w:val="24"/>
        </w:rPr>
        <w:t xml:space="preserve">Work is generally performed in an office environment. </w:t>
      </w:r>
    </w:p>
    <w:p w14:paraId="7BD21A58" w14:textId="77777777" w:rsidR="009666D2" w:rsidRPr="0026551B" w:rsidRDefault="009666D2" w:rsidP="00793FF3">
      <w:pPr>
        <w:keepLines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</w:rPr>
      </w:pPr>
      <w:r w:rsidRPr="0026551B">
        <w:rPr>
          <w:sz w:val="24"/>
          <w:szCs w:val="24"/>
        </w:rPr>
        <w:t xml:space="preserve">Noise level in the work environment is moderate to occasionally loud (examples: business office with computers and printers, light to moderate traffic, human voices). </w:t>
      </w:r>
    </w:p>
    <w:p w14:paraId="4649A0E6" w14:textId="77777777" w:rsidR="009666D2" w:rsidRPr="0026551B" w:rsidRDefault="009666D2" w:rsidP="00793FF3">
      <w:pPr>
        <w:keepLines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</w:rPr>
      </w:pPr>
      <w:r w:rsidRPr="0026551B">
        <w:rPr>
          <w:sz w:val="24"/>
          <w:szCs w:val="24"/>
        </w:rPr>
        <w:t>Standard office equipment generally used includes:</w:t>
      </w:r>
    </w:p>
    <w:p w14:paraId="11AE6602" w14:textId="77777777" w:rsidR="009666D2" w:rsidRPr="0026551B" w:rsidRDefault="009666D2" w:rsidP="00793FF3">
      <w:pPr>
        <w:keepLines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  <w:lang w:val="en"/>
        </w:rPr>
      </w:pPr>
      <w:r w:rsidRPr="0026551B">
        <w:rPr>
          <w:sz w:val="24"/>
          <w:szCs w:val="24"/>
          <w:lang w:val="en"/>
        </w:rPr>
        <w:t>Telephone</w:t>
      </w:r>
    </w:p>
    <w:p w14:paraId="6A8C1505" w14:textId="77777777" w:rsidR="009666D2" w:rsidRPr="0026551B" w:rsidRDefault="009666D2" w:rsidP="00793FF3">
      <w:pPr>
        <w:keepLines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  <w:lang w:val="en"/>
        </w:rPr>
      </w:pPr>
      <w:r w:rsidRPr="0026551B">
        <w:rPr>
          <w:sz w:val="24"/>
          <w:szCs w:val="24"/>
          <w:lang w:val="en"/>
        </w:rPr>
        <w:t>Personal Computer (monitor, keyboard, and mouse) or Tablet</w:t>
      </w:r>
    </w:p>
    <w:p w14:paraId="1B0F46CC" w14:textId="77777777" w:rsidR="009666D2" w:rsidRPr="0026551B" w:rsidRDefault="009666D2" w:rsidP="00793FF3">
      <w:pPr>
        <w:keepLines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  <w:lang w:val="en"/>
        </w:rPr>
      </w:pPr>
      <w:r w:rsidRPr="0026551B">
        <w:rPr>
          <w:sz w:val="24"/>
          <w:szCs w:val="24"/>
          <w:lang w:val="en"/>
        </w:rPr>
        <w:t>Printer/Photocopy Machine</w:t>
      </w:r>
    </w:p>
    <w:p w14:paraId="341BBBC1" w14:textId="77777777" w:rsidR="009666D2" w:rsidRPr="0026551B" w:rsidRDefault="009666D2" w:rsidP="00793FF3">
      <w:pPr>
        <w:keepLines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  <w:lang w:val="en"/>
        </w:rPr>
      </w:pPr>
      <w:r w:rsidRPr="0026551B">
        <w:rPr>
          <w:sz w:val="24"/>
          <w:szCs w:val="24"/>
          <w:lang w:val="en"/>
        </w:rPr>
        <w:t>Calculator</w:t>
      </w:r>
    </w:p>
    <w:p w14:paraId="55828376" w14:textId="17A4C863" w:rsidR="0026551B" w:rsidRPr="004C5E00" w:rsidRDefault="009666D2" w:rsidP="004C5E00">
      <w:pPr>
        <w:keepLines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jc w:val="both"/>
        <w:rPr>
          <w:sz w:val="24"/>
          <w:szCs w:val="24"/>
          <w:lang w:val="en"/>
        </w:rPr>
      </w:pPr>
      <w:r w:rsidRPr="0026551B">
        <w:rPr>
          <w:sz w:val="24"/>
          <w:szCs w:val="24"/>
          <w:lang w:val="en"/>
        </w:rPr>
        <w:t>Fax Machine</w:t>
      </w:r>
    </w:p>
    <w:p w14:paraId="5F54FABE" w14:textId="77777777" w:rsidR="006963CD" w:rsidRDefault="006963CD" w:rsidP="001F375D">
      <w:pPr>
        <w:tabs>
          <w:tab w:val="right" w:pos="5040"/>
          <w:tab w:val="right" w:pos="6480"/>
          <w:tab w:val="right" w:pos="9360"/>
        </w:tabs>
        <w:spacing w:after="0" w:line="240" w:lineRule="auto"/>
        <w:jc w:val="both"/>
        <w:rPr>
          <w:rFonts w:asciiTheme="majorHAnsi" w:eastAsia="Cambria" w:hAnsiTheme="majorHAnsi" w:cstheme="majorHAnsi"/>
          <w:color w:val="000000"/>
        </w:rPr>
      </w:pPr>
    </w:p>
    <w:p w14:paraId="01E635F4" w14:textId="77777777" w:rsidR="006963CD" w:rsidRDefault="006963CD" w:rsidP="001F375D">
      <w:pPr>
        <w:tabs>
          <w:tab w:val="right" w:pos="5040"/>
          <w:tab w:val="right" w:pos="6480"/>
          <w:tab w:val="right" w:pos="9360"/>
        </w:tabs>
        <w:spacing w:after="0" w:line="240" w:lineRule="auto"/>
        <w:jc w:val="both"/>
        <w:rPr>
          <w:rFonts w:asciiTheme="majorHAnsi" w:eastAsia="Cambria" w:hAnsiTheme="majorHAnsi" w:cstheme="majorHAnsi"/>
          <w:color w:val="000000"/>
        </w:rPr>
      </w:pPr>
    </w:p>
    <w:p w14:paraId="42E50363" w14:textId="77777777" w:rsidR="00E1550F" w:rsidRDefault="00E1550F" w:rsidP="001F375D">
      <w:pPr>
        <w:tabs>
          <w:tab w:val="right" w:pos="5040"/>
          <w:tab w:val="right" w:pos="6480"/>
          <w:tab w:val="right" w:pos="9360"/>
        </w:tabs>
        <w:spacing w:after="0" w:line="240" w:lineRule="auto"/>
        <w:jc w:val="both"/>
        <w:rPr>
          <w:rFonts w:asciiTheme="majorHAnsi" w:eastAsia="Cambria" w:hAnsiTheme="majorHAnsi" w:cstheme="majorHAnsi"/>
          <w:color w:val="000000"/>
        </w:rPr>
      </w:pPr>
    </w:p>
    <w:p w14:paraId="0AED3DE1" w14:textId="333135B5" w:rsidR="001F443E" w:rsidRPr="000E1E1B" w:rsidRDefault="00E01C0B" w:rsidP="001F375D">
      <w:pPr>
        <w:tabs>
          <w:tab w:val="right" w:pos="5040"/>
          <w:tab w:val="right" w:pos="6480"/>
          <w:tab w:val="right" w:pos="9360"/>
        </w:tabs>
        <w:spacing w:after="0" w:line="240" w:lineRule="auto"/>
        <w:jc w:val="both"/>
        <w:rPr>
          <w:rFonts w:asciiTheme="majorHAnsi" w:eastAsia="Cambria" w:hAnsiTheme="majorHAnsi" w:cstheme="majorHAnsi"/>
          <w:color w:val="000000"/>
        </w:rPr>
      </w:pPr>
      <w:r w:rsidRPr="000E1E1B">
        <w:rPr>
          <w:rFonts w:asciiTheme="majorHAnsi" w:eastAsia="Cambria" w:hAnsiTheme="majorHAnsi" w:cstheme="majorHAnsi"/>
          <w:color w:val="000000"/>
        </w:rPr>
        <w:t>_</w:t>
      </w:r>
      <w:r w:rsidR="00903356" w:rsidRPr="000E1E1B">
        <w:rPr>
          <w:rFonts w:asciiTheme="majorHAnsi" w:eastAsia="Cambria" w:hAnsiTheme="majorHAnsi" w:cstheme="majorHAnsi"/>
          <w:color w:val="000000"/>
        </w:rPr>
        <w:t>____________________________________</w:t>
      </w:r>
      <w:r w:rsidR="0026551B">
        <w:rPr>
          <w:rFonts w:asciiTheme="majorHAnsi" w:eastAsia="Cambria" w:hAnsiTheme="majorHAnsi" w:cstheme="majorHAnsi"/>
          <w:color w:val="000000"/>
        </w:rPr>
        <w:t xml:space="preserve"> </w:t>
      </w:r>
      <w:r w:rsidRPr="000E1E1B">
        <w:rPr>
          <w:rFonts w:asciiTheme="majorHAnsi" w:eastAsia="Cambria" w:hAnsiTheme="majorHAnsi" w:cstheme="majorHAnsi"/>
          <w:color w:val="000000"/>
        </w:rPr>
        <w:tab/>
      </w:r>
      <w:r w:rsidR="006003CC">
        <w:rPr>
          <w:rFonts w:asciiTheme="majorHAnsi" w:eastAsia="Cambria" w:hAnsiTheme="majorHAnsi" w:cstheme="majorHAnsi"/>
          <w:color w:val="000000"/>
        </w:rPr>
        <w:t xml:space="preserve">                               __________________________</w:t>
      </w:r>
    </w:p>
    <w:p w14:paraId="4A6B9902" w14:textId="30B6123D" w:rsidR="001F443E" w:rsidRPr="000E1E1B" w:rsidRDefault="006003CC" w:rsidP="001F375D">
      <w:pPr>
        <w:tabs>
          <w:tab w:val="left" w:pos="6480"/>
          <w:tab w:val="right" w:pos="9360"/>
        </w:tabs>
        <w:spacing w:after="0" w:line="240" w:lineRule="auto"/>
        <w:jc w:val="both"/>
        <w:rPr>
          <w:rFonts w:asciiTheme="majorHAnsi" w:eastAsia="Cambria" w:hAnsiTheme="majorHAnsi" w:cstheme="majorHAnsi"/>
          <w:color w:val="000000"/>
        </w:rPr>
      </w:pPr>
      <w:r>
        <w:rPr>
          <w:rFonts w:eastAsia="Cambria"/>
          <w:i/>
          <w:iCs/>
          <w:color w:val="000000"/>
          <w:sz w:val="24"/>
          <w:szCs w:val="24"/>
        </w:rPr>
        <w:t xml:space="preserve"> </w:t>
      </w:r>
      <w:r w:rsidR="00903356" w:rsidRPr="006003CC">
        <w:rPr>
          <w:rFonts w:eastAsia="Cambria"/>
          <w:i/>
          <w:iCs/>
          <w:color w:val="000000"/>
          <w:sz w:val="24"/>
          <w:szCs w:val="24"/>
        </w:rPr>
        <w:t>Employee</w:t>
      </w:r>
      <w:r>
        <w:rPr>
          <w:rFonts w:eastAsia="Cambria"/>
          <w:i/>
          <w:iCs/>
          <w:color w:val="000000"/>
          <w:sz w:val="24"/>
          <w:szCs w:val="24"/>
        </w:rPr>
        <w:t>’s</w:t>
      </w:r>
      <w:r w:rsidR="00E01C0B" w:rsidRPr="006003CC">
        <w:rPr>
          <w:rFonts w:eastAsia="Cambria"/>
          <w:i/>
          <w:iCs/>
          <w:color w:val="000000"/>
          <w:sz w:val="24"/>
          <w:szCs w:val="24"/>
        </w:rPr>
        <w:t xml:space="preserve"> Signatur</w:t>
      </w:r>
      <w:r w:rsidRPr="006003CC">
        <w:rPr>
          <w:rFonts w:eastAsia="Cambria"/>
          <w:i/>
          <w:iCs/>
          <w:color w:val="000000"/>
          <w:sz w:val="24"/>
          <w:szCs w:val="24"/>
        </w:rPr>
        <w:t xml:space="preserve">e                                                                 </w:t>
      </w:r>
      <w:r>
        <w:rPr>
          <w:rFonts w:eastAsia="Cambria"/>
          <w:i/>
          <w:iCs/>
          <w:color w:val="000000"/>
          <w:sz w:val="24"/>
          <w:szCs w:val="24"/>
        </w:rPr>
        <w:t xml:space="preserve"> </w:t>
      </w:r>
      <w:r w:rsidR="00E01C0B" w:rsidRPr="006003CC">
        <w:rPr>
          <w:rFonts w:eastAsia="Cambria"/>
          <w:i/>
          <w:iCs/>
          <w:color w:val="000000"/>
          <w:sz w:val="24"/>
          <w:szCs w:val="24"/>
        </w:rPr>
        <w:t>Date</w:t>
      </w:r>
    </w:p>
    <w:p w14:paraId="1CD9CB61" w14:textId="77777777" w:rsidR="001F443E" w:rsidRPr="000E1E1B" w:rsidRDefault="001F443E" w:rsidP="001F375D">
      <w:pPr>
        <w:spacing w:after="0" w:line="240" w:lineRule="auto"/>
        <w:jc w:val="both"/>
        <w:rPr>
          <w:rFonts w:asciiTheme="majorHAnsi" w:eastAsia="Cambria" w:hAnsiTheme="majorHAnsi" w:cstheme="majorHAnsi"/>
          <w:color w:val="000000"/>
        </w:rPr>
      </w:pPr>
    </w:p>
    <w:p w14:paraId="6A5C000F" w14:textId="77777777" w:rsidR="001F443E" w:rsidRPr="000E1E1B" w:rsidRDefault="001F443E" w:rsidP="001F375D">
      <w:pPr>
        <w:spacing w:after="0" w:line="240" w:lineRule="auto"/>
        <w:jc w:val="both"/>
        <w:rPr>
          <w:rFonts w:asciiTheme="majorHAnsi" w:eastAsia="Cambria" w:hAnsiTheme="majorHAnsi" w:cstheme="majorHAnsi"/>
          <w:color w:val="000000"/>
        </w:rPr>
      </w:pPr>
    </w:p>
    <w:p w14:paraId="42585312" w14:textId="43042E25" w:rsidR="0026551B" w:rsidRPr="000E1E1B" w:rsidRDefault="00E01C0B" w:rsidP="001F375D">
      <w:pPr>
        <w:spacing w:after="0" w:line="240" w:lineRule="auto"/>
        <w:jc w:val="both"/>
        <w:rPr>
          <w:rFonts w:asciiTheme="majorHAnsi" w:eastAsia="Cambria" w:hAnsiTheme="majorHAnsi" w:cstheme="majorHAnsi"/>
          <w:color w:val="000000"/>
        </w:rPr>
      </w:pPr>
      <w:r w:rsidRPr="000E1E1B">
        <w:rPr>
          <w:rFonts w:asciiTheme="majorHAnsi" w:eastAsia="Cambria" w:hAnsiTheme="majorHAnsi" w:cstheme="majorHAnsi"/>
          <w:color w:val="000000"/>
        </w:rPr>
        <w:t xml:space="preserve">_____________________________________                        </w:t>
      </w:r>
      <w:r w:rsidR="006003CC">
        <w:rPr>
          <w:rFonts w:asciiTheme="majorHAnsi" w:eastAsia="Cambria" w:hAnsiTheme="majorHAnsi" w:cstheme="majorHAnsi"/>
          <w:color w:val="000000"/>
        </w:rPr>
        <w:t xml:space="preserve">       __________________________</w:t>
      </w:r>
      <w:r w:rsidRPr="000E1E1B">
        <w:rPr>
          <w:rFonts w:asciiTheme="majorHAnsi" w:eastAsia="Cambria" w:hAnsiTheme="majorHAnsi" w:cstheme="majorHAnsi"/>
          <w:color w:val="000000"/>
        </w:rPr>
        <w:t xml:space="preserve">   </w:t>
      </w:r>
    </w:p>
    <w:p w14:paraId="1D604838" w14:textId="1DDBF53B" w:rsidR="001F443E" w:rsidRPr="006003CC" w:rsidRDefault="006003CC" w:rsidP="001F375D">
      <w:pPr>
        <w:tabs>
          <w:tab w:val="left" w:pos="6480"/>
          <w:tab w:val="right" w:pos="9360"/>
        </w:tabs>
        <w:spacing w:after="0" w:line="240" w:lineRule="auto"/>
        <w:jc w:val="both"/>
        <w:rPr>
          <w:rFonts w:eastAsia="Cambria"/>
          <w:i/>
          <w:iCs/>
          <w:color w:val="000000"/>
          <w:sz w:val="24"/>
          <w:szCs w:val="24"/>
          <w:u w:val="single"/>
        </w:rPr>
      </w:pPr>
      <w:r>
        <w:rPr>
          <w:rFonts w:eastAsia="Cambria"/>
          <w:i/>
          <w:iCs/>
          <w:color w:val="000000"/>
          <w:sz w:val="24"/>
          <w:szCs w:val="24"/>
        </w:rPr>
        <w:t xml:space="preserve"> </w:t>
      </w:r>
      <w:r w:rsidR="00E01C0B" w:rsidRPr="006003CC">
        <w:rPr>
          <w:rFonts w:eastAsia="Cambria"/>
          <w:i/>
          <w:iCs/>
          <w:color w:val="000000"/>
          <w:sz w:val="24"/>
          <w:szCs w:val="24"/>
        </w:rPr>
        <w:t>Supervisor</w:t>
      </w:r>
      <w:r>
        <w:rPr>
          <w:rFonts w:eastAsia="Cambria"/>
          <w:i/>
          <w:iCs/>
          <w:color w:val="000000"/>
          <w:sz w:val="24"/>
          <w:szCs w:val="24"/>
        </w:rPr>
        <w:t>’s</w:t>
      </w:r>
      <w:r w:rsidR="00E01C0B" w:rsidRPr="006003CC">
        <w:rPr>
          <w:rFonts w:eastAsia="Cambria"/>
          <w:i/>
          <w:iCs/>
          <w:color w:val="000000"/>
          <w:sz w:val="24"/>
          <w:szCs w:val="24"/>
        </w:rPr>
        <w:t xml:space="preserve"> Signatur</w:t>
      </w:r>
      <w:r>
        <w:rPr>
          <w:rFonts w:eastAsia="Cambria"/>
          <w:i/>
          <w:iCs/>
          <w:color w:val="000000"/>
          <w:sz w:val="24"/>
          <w:szCs w:val="24"/>
        </w:rPr>
        <w:t xml:space="preserve">e                                                               </w:t>
      </w:r>
      <w:r w:rsidR="00E01C0B" w:rsidRPr="006003CC">
        <w:rPr>
          <w:rFonts w:eastAsia="Cambria"/>
          <w:i/>
          <w:iCs/>
          <w:color w:val="000000"/>
          <w:sz w:val="24"/>
          <w:szCs w:val="24"/>
        </w:rPr>
        <w:t>Date</w:t>
      </w:r>
    </w:p>
    <w:p w14:paraId="11BF49F0" w14:textId="77777777" w:rsidR="001F443E" w:rsidRPr="000E1E1B" w:rsidRDefault="001F443E" w:rsidP="001F375D">
      <w:pPr>
        <w:spacing w:after="0" w:line="240" w:lineRule="auto"/>
        <w:jc w:val="both"/>
        <w:rPr>
          <w:rFonts w:asciiTheme="majorHAnsi" w:eastAsia="Cambria" w:hAnsiTheme="majorHAnsi" w:cstheme="majorHAnsi"/>
          <w:color w:val="000000"/>
        </w:rPr>
      </w:pPr>
    </w:p>
    <w:p w14:paraId="3019C0D1" w14:textId="77777777" w:rsidR="006003CC" w:rsidRDefault="006003CC" w:rsidP="001F375D">
      <w:pPr>
        <w:pStyle w:val="Normal1"/>
        <w:widowControl/>
        <w:jc w:val="both"/>
        <w:rPr>
          <w:b/>
          <w:sz w:val="24"/>
          <w:szCs w:val="24"/>
        </w:rPr>
      </w:pPr>
    </w:p>
    <w:p w14:paraId="72843B80" w14:textId="08874CBE" w:rsidR="001F443E" w:rsidRPr="00A92914" w:rsidRDefault="0026551B" w:rsidP="00A92914">
      <w:pPr>
        <w:pStyle w:val="Normal1"/>
        <w:widowControl/>
        <w:jc w:val="both"/>
        <w:rPr>
          <w:b/>
          <w:sz w:val="24"/>
          <w:szCs w:val="24"/>
          <w:u w:val="single"/>
        </w:rPr>
      </w:pPr>
      <w:r w:rsidRPr="00BE70DC">
        <w:rPr>
          <w:b/>
          <w:sz w:val="24"/>
          <w:szCs w:val="24"/>
        </w:rPr>
        <w:t>We are an equal opportunity employer committed to creating a diverse and healthy workplace.</w:t>
      </w:r>
    </w:p>
    <w:sectPr w:rsidR="001F443E" w:rsidRPr="00A92914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80659" w14:textId="77777777" w:rsidR="00C80FC4" w:rsidRDefault="00C80FC4" w:rsidP="00611601">
      <w:pPr>
        <w:spacing w:after="0" w:line="240" w:lineRule="auto"/>
      </w:pPr>
      <w:r>
        <w:separator/>
      </w:r>
    </w:p>
  </w:endnote>
  <w:endnote w:type="continuationSeparator" w:id="0">
    <w:p w14:paraId="3315176B" w14:textId="77777777" w:rsidR="00C80FC4" w:rsidRDefault="00C80FC4" w:rsidP="0061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New York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57DB2" w14:textId="77777777" w:rsidR="00C80FC4" w:rsidRDefault="00C80FC4" w:rsidP="00611601">
      <w:pPr>
        <w:spacing w:after="0" w:line="240" w:lineRule="auto"/>
      </w:pPr>
      <w:r>
        <w:separator/>
      </w:r>
    </w:p>
  </w:footnote>
  <w:footnote w:type="continuationSeparator" w:id="0">
    <w:p w14:paraId="27DB7512" w14:textId="77777777" w:rsidR="00C80FC4" w:rsidRDefault="00C80FC4" w:rsidP="00611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6BBF" w14:textId="50BB8D23" w:rsidR="00611601" w:rsidRDefault="00C572E8" w:rsidP="00611601">
    <w:pPr>
      <w:pStyle w:val="Header"/>
      <w:jc w:val="center"/>
    </w:pPr>
    <w:r>
      <w:rPr>
        <w:noProof/>
      </w:rPr>
      <w:drawing>
        <wp:inline distT="0" distB="0" distL="0" distR="0" wp14:anchorId="462249E9" wp14:editId="4D516958">
          <wp:extent cx="2105025" cy="438150"/>
          <wp:effectExtent l="0" t="0" r="9525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54" b="23925"/>
                  <a:stretch/>
                </pic:blipFill>
                <pic:spPr bwMode="auto">
                  <a:xfrm>
                    <a:off x="0" y="0"/>
                    <a:ext cx="2105025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EB3276" w14:textId="77777777" w:rsidR="00611601" w:rsidRDefault="00611601">
    <w:pPr>
      <w:pStyle w:val="Header"/>
    </w:pPr>
  </w:p>
  <w:p w14:paraId="02FBBBED" w14:textId="77777777" w:rsidR="00611601" w:rsidRDefault="00611601" w:rsidP="00611601">
    <w:pPr>
      <w:tabs>
        <w:tab w:val="center" w:pos="4680"/>
        <w:tab w:val="right" w:pos="9360"/>
      </w:tabs>
      <w:spacing w:after="0" w:line="240" w:lineRule="auto"/>
      <w:rPr>
        <w:i/>
        <w:color w:val="263238"/>
        <w:sz w:val="18"/>
        <w:szCs w:val="18"/>
        <w:lang w:val="en"/>
      </w:rPr>
    </w:pPr>
  </w:p>
  <w:p w14:paraId="0E652B86" w14:textId="77777777" w:rsidR="00611601" w:rsidRPr="00611601" w:rsidRDefault="00611601" w:rsidP="00611601">
    <w:pPr>
      <w:tabs>
        <w:tab w:val="center" w:pos="4680"/>
        <w:tab w:val="right" w:pos="9360"/>
      </w:tabs>
      <w:spacing w:after="0" w:line="240" w:lineRule="auto"/>
      <w:rPr>
        <w:rFonts w:ascii="Garamond" w:eastAsia="Garamond" w:hAnsi="Garamond" w:cs="Garamond"/>
        <w:sz w:val="24"/>
        <w:szCs w:val="24"/>
        <w:lang w:val="en"/>
      </w:rPr>
    </w:pPr>
    <w:r w:rsidRPr="00611601">
      <w:rPr>
        <w:i/>
        <w:color w:val="263238"/>
        <w:sz w:val="18"/>
        <w:szCs w:val="18"/>
        <w:lang w:val="en"/>
      </w:rPr>
      <w:t>ARVAC, Inc. promotes self-sufficiency and provides pathways out of poverty for individuals, families, and communities.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15C"/>
    <w:multiLevelType w:val="hybridMultilevel"/>
    <w:tmpl w:val="B636B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0868"/>
    <w:multiLevelType w:val="hybridMultilevel"/>
    <w:tmpl w:val="5422E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F603E"/>
    <w:multiLevelType w:val="multilevel"/>
    <w:tmpl w:val="0E9CD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AC02F1"/>
    <w:multiLevelType w:val="multilevel"/>
    <w:tmpl w:val="1AA464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64180D"/>
    <w:multiLevelType w:val="multilevel"/>
    <w:tmpl w:val="C53289C4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abstractNum w:abstractNumId="5" w15:restartNumberingAfterBreak="0">
    <w:nsid w:val="392A3656"/>
    <w:multiLevelType w:val="multilevel"/>
    <w:tmpl w:val="7BC4960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A9948DC"/>
    <w:multiLevelType w:val="multilevel"/>
    <w:tmpl w:val="D2FED5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C1299B"/>
    <w:multiLevelType w:val="hybridMultilevel"/>
    <w:tmpl w:val="B1FCA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F71F0"/>
    <w:multiLevelType w:val="hybridMultilevel"/>
    <w:tmpl w:val="9202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04F72"/>
    <w:multiLevelType w:val="hybridMultilevel"/>
    <w:tmpl w:val="08F02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27255"/>
    <w:multiLevelType w:val="hybridMultilevel"/>
    <w:tmpl w:val="22B6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89EE8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9027C"/>
    <w:multiLevelType w:val="hybridMultilevel"/>
    <w:tmpl w:val="1C1A5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347674"/>
    <w:multiLevelType w:val="multilevel"/>
    <w:tmpl w:val="02D4DD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C7C1C0C"/>
    <w:multiLevelType w:val="hybridMultilevel"/>
    <w:tmpl w:val="3AF2D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7833D6"/>
    <w:multiLevelType w:val="hybridMultilevel"/>
    <w:tmpl w:val="9D08D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C72DB"/>
    <w:multiLevelType w:val="multilevel"/>
    <w:tmpl w:val="262A9B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1713E7E"/>
    <w:multiLevelType w:val="multilevel"/>
    <w:tmpl w:val="48508F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2F03C8A"/>
    <w:multiLevelType w:val="hybridMultilevel"/>
    <w:tmpl w:val="5344B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955948">
    <w:abstractNumId w:val="13"/>
  </w:num>
  <w:num w:numId="2" w16cid:durableId="2003662040">
    <w:abstractNumId w:val="3"/>
  </w:num>
  <w:num w:numId="3" w16cid:durableId="824323386">
    <w:abstractNumId w:val="16"/>
  </w:num>
  <w:num w:numId="4" w16cid:durableId="389118133">
    <w:abstractNumId w:val="12"/>
  </w:num>
  <w:num w:numId="5" w16cid:durableId="162595164">
    <w:abstractNumId w:val="15"/>
  </w:num>
  <w:num w:numId="6" w16cid:durableId="1816293074">
    <w:abstractNumId w:val="6"/>
  </w:num>
  <w:num w:numId="7" w16cid:durableId="1482890511">
    <w:abstractNumId w:val="4"/>
  </w:num>
  <w:num w:numId="8" w16cid:durableId="1726176480">
    <w:abstractNumId w:val="5"/>
  </w:num>
  <w:num w:numId="9" w16cid:durableId="1224222896">
    <w:abstractNumId w:val="2"/>
  </w:num>
  <w:num w:numId="10" w16cid:durableId="213932000">
    <w:abstractNumId w:val="1"/>
  </w:num>
  <w:num w:numId="11" w16cid:durableId="1752585845">
    <w:abstractNumId w:val="0"/>
  </w:num>
  <w:num w:numId="12" w16cid:durableId="410124513">
    <w:abstractNumId w:val="14"/>
  </w:num>
  <w:num w:numId="13" w16cid:durableId="820656587">
    <w:abstractNumId w:val="10"/>
  </w:num>
  <w:num w:numId="14" w16cid:durableId="354497954">
    <w:abstractNumId w:val="9"/>
  </w:num>
  <w:num w:numId="15" w16cid:durableId="2137721995">
    <w:abstractNumId w:val="17"/>
  </w:num>
  <w:num w:numId="16" w16cid:durableId="1962951192">
    <w:abstractNumId w:val="7"/>
  </w:num>
  <w:num w:numId="17" w16cid:durableId="526601356">
    <w:abstractNumId w:val="11"/>
  </w:num>
  <w:num w:numId="18" w16cid:durableId="65872948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43E"/>
    <w:rsid w:val="00006CCC"/>
    <w:rsid w:val="0003735D"/>
    <w:rsid w:val="00051C2C"/>
    <w:rsid w:val="0007701E"/>
    <w:rsid w:val="000867F8"/>
    <w:rsid w:val="000E1E1B"/>
    <w:rsid w:val="001210ED"/>
    <w:rsid w:val="00127020"/>
    <w:rsid w:val="00131544"/>
    <w:rsid w:val="0019299C"/>
    <w:rsid w:val="001C19E0"/>
    <w:rsid w:val="001C37B9"/>
    <w:rsid w:val="001E63EB"/>
    <w:rsid w:val="001F375D"/>
    <w:rsid w:val="001F443E"/>
    <w:rsid w:val="00200B1F"/>
    <w:rsid w:val="00250B23"/>
    <w:rsid w:val="00257DCB"/>
    <w:rsid w:val="0026551B"/>
    <w:rsid w:val="002700B9"/>
    <w:rsid w:val="0028634B"/>
    <w:rsid w:val="002968EB"/>
    <w:rsid w:val="002F081E"/>
    <w:rsid w:val="00301430"/>
    <w:rsid w:val="00350637"/>
    <w:rsid w:val="003664E6"/>
    <w:rsid w:val="00377657"/>
    <w:rsid w:val="00383AE1"/>
    <w:rsid w:val="003873C3"/>
    <w:rsid w:val="003B7B24"/>
    <w:rsid w:val="0048446A"/>
    <w:rsid w:val="0048584B"/>
    <w:rsid w:val="00486B0D"/>
    <w:rsid w:val="004A2787"/>
    <w:rsid w:val="004B451A"/>
    <w:rsid w:val="004C1A0C"/>
    <w:rsid w:val="004C5E00"/>
    <w:rsid w:val="004D5866"/>
    <w:rsid w:val="004E0AAE"/>
    <w:rsid w:val="004E1C6A"/>
    <w:rsid w:val="0050352F"/>
    <w:rsid w:val="0051309C"/>
    <w:rsid w:val="00517A0D"/>
    <w:rsid w:val="00526D1E"/>
    <w:rsid w:val="00570BD9"/>
    <w:rsid w:val="005A1A88"/>
    <w:rsid w:val="005A3AA9"/>
    <w:rsid w:val="005B0193"/>
    <w:rsid w:val="005B511D"/>
    <w:rsid w:val="006003CC"/>
    <w:rsid w:val="00611601"/>
    <w:rsid w:val="00637309"/>
    <w:rsid w:val="00653960"/>
    <w:rsid w:val="006670C6"/>
    <w:rsid w:val="0067007C"/>
    <w:rsid w:val="00673780"/>
    <w:rsid w:val="006769AC"/>
    <w:rsid w:val="00694E27"/>
    <w:rsid w:val="006963CD"/>
    <w:rsid w:val="006E4439"/>
    <w:rsid w:val="00713938"/>
    <w:rsid w:val="007370C3"/>
    <w:rsid w:val="007731D9"/>
    <w:rsid w:val="007735D5"/>
    <w:rsid w:val="00793FF3"/>
    <w:rsid w:val="00802C92"/>
    <w:rsid w:val="00830377"/>
    <w:rsid w:val="00831656"/>
    <w:rsid w:val="008365B1"/>
    <w:rsid w:val="0084158B"/>
    <w:rsid w:val="00857846"/>
    <w:rsid w:val="00857BFD"/>
    <w:rsid w:val="00862AD5"/>
    <w:rsid w:val="00880FE2"/>
    <w:rsid w:val="008A3FF1"/>
    <w:rsid w:val="008E3BC5"/>
    <w:rsid w:val="00903356"/>
    <w:rsid w:val="00933B79"/>
    <w:rsid w:val="009666D2"/>
    <w:rsid w:val="00967713"/>
    <w:rsid w:val="0097775E"/>
    <w:rsid w:val="00984BDA"/>
    <w:rsid w:val="009859C3"/>
    <w:rsid w:val="00A01C69"/>
    <w:rsid w:val="00A92914"/>
    <w:rsid w:val="00AA1DCA"/>
    <w:rsid w:val="00AA4D1D"/>
    <w:rsid w:val="00AB2FD0"/>
    <w:rsid w:val="00AB5FB5"/>
    <w:rsid w:val="00AC6074"/>
    <w:rsid w:val="00AD3088"/>
    <w:rsid w:val="00AD4F3B"/>
    <w:rsid w:val="00AE7083"/>
    <w:rsid w:val="00B075C7"/>
    <w:rsid w:val="00B54179"/>
    <w:rsid w:val="00B729EF"/>
    <w:rsid w:val="00B74585"/>
    <w:rsid w:val="00B8301B"/>
    <w:rsid w:val="00BA0050"/>
    <w:rsid w:val="00BC48DC"/>
    <w:rsid w:val="00C01640"/>
    <w:rsid w:val="00C22189"/>
    <w:rsid w:val="00C46805"/>
    <w:rsid w:val="00C572E8"/>
    <w:rsid w:val="00C700CA"/>
    <w:rsid w:val="00C71DE9"/>
    <w:rsid w:val="00C757E5"/>
    <w:rsid w:val="00C76EA6"/>
    <w:rsid w:val="00C80FC4"/>
    <w:rsid w:val="00C96266"/>
    <w:rsid w:val="00CB1C21"/>
    <w:rsid w:val="00CD0B34"/>
    <w:rsid w:val="00D0600C"/>
    <w:rsid w:val="00D13F37"/>
    <w:rsid w:val="00D14CDF"/>
    <w:rsid w:val="00D34938"/>
    <w:rsid w:val="00D62D3F"/>
    <w:rsid w:val="00D97183"/>
    <w:rsid w:val="00DB6EC0"/>
    <w:rsid w:val="00DE0DBB"/>
    <w:rsid w:val="00DE20D9"/>
    <w:rsid w:val="00DE455D"/>
    <w:rsid w:val="00DF2D3E"/>
    <w:rsid w:val="00E01C0B"/>
    <w:rsid w:val="00E12EA0"/>
    <w:rsid w:val="00E14C30"/>
    <w:rsid w:val="00E1550F"/>
    <w:rsid w:val="00E20FAC"/>
    <w:rsid w:val="00E316C3"/>
    <w:rsid w:val="00E42784"/>
    <w:rsid w:val="00E968CD"/>
    <w:rsid w:val="00EA13EE"/>
    <w:rsid w:val="00ED0536"/>
    <w:rsid w:val="00EE29CE"/>
    <w:rsid w:val="00F00A0B"/>
    <w:rsid w:val="00F0598B"/>
    <w:rsid w:val="00F1434D"/>
    <w:rsid w:val="00F530A8"/>
    <w:rsid w:val="00F80FB2"/>
    <w:rsid w:val="00F81766"/>
    <w:rsid w:val="00F84181"/>
    <w:rsid w:val="00FA27F1"/>
    <w:rsid w:val="00FA4A11"/>
    <w:rsid w:val="00FA603E"/>
    <w:rsid w:val="00FB69DD"/>
    <w:rsid w:val="00FD2169"/>
    <w:rsid w:val="00FD339B"/>
    <w:rsid w:val="00FF3FF7"/>
    <w:rsid w:val="7E8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60D27"/>
  <w15:docId w15:val="{A541A68B-474C-49B8-9DC2-5C3EA7ED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11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601"/>
  </w:style>
  <w:style w:type="paragraph" w:styleId="Footer">
    <w:name w:val="footer"/>
    <w:basedOn w:val="Normal"/>
    <w:link w:val="FooterChar"/>
    <w:uiPriority w:val="99"/>
    <w:unhideWhenUsed/>
    <w:rsid w:val="00611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601"/>
  </w:style>
  <w:style w:type="character" w:styleId="CommentReference">
    <w:name w:val="annotation reference"/>
    <w:basedOn w:val="DefaultParagraphFont"/>
    <w:uiPriority w:val="99"/>
    <w:semiHidden/>
    <w:unhideWhenUsed/>
    <w:rsid w:val="00DB6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E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E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6EC0"/>
    <w:pPr>
      <w:ind w:left="720"/>
      <w:contextualSpacing/>
    </w:pPr>
  </w:style>
  <w:style w:type="paragraph" w:customStyle="1" w:styleId="Normal1">
    <w:name w:val="Normal1"/>
    <w:rsid w:val="0026551B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83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6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0857EEFEA4F45B5869FBF104667BE" ma:contentTypeVersion="13" ma:contentTypeDescription="Create a new document." ma:contentTypeScope="" ma:versionID="0a0007bec7c2076f057557bde0df5ff8">
  <xsd:schema xmlns:xsd="http://www.w3.org/2001/XMLSchema" xmlns:xs="http://www.w3.org/2001/XMLSchema" xmlns:p="http://schemas.microsoft.com/office/2006/metadata/properties" xmlns:ns3="1005533c-805d-48b1-863c-b289fca84ab8" xmlns:ns4="a9b619a5-0378-49ce-8837-10f139d8892d" targetNamespace="http://schemas.microsoft.com/office/2006/metadata/properties" ma:root="true" ma:fieldsID="1c37aa18dc23b38114bb70750941daf6" ns3:_="" ns4:_="">
    <xsd:import namespace="1005533c-805d-48b1-863c-b289fca84ab8"/>
    <xsd:import namespace="a9b619a5-0378-49ce-8837-10f139d889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533c-805d-48b1-863c-b289fca84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619a5-0378-49ce-8837-10f139d88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05533c-805d-48b1-863c-b289fca84ab8" xsi:nil="true"/>
  </documentManagement>
</p:properties>
</file>

<file path=customXml/itemProps1.xml><?xml version="1.0" encoding="utf-8"?>
<ds:datastoreItem xmlns:ds="http://schemas.openxmlformats.org/officeDocument/2006/customXml" ds:itemID="{77C95F1B-2EA1-4CD2-8AC2-C5F95008A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35A77-2CDF-4502-AE47-A99FC6BDD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533c-805d-48b1-863c-b289fca84ab8"/>
    <ds:schemaRef ds:uri="a9b619a5-0378-49ce-8837-10f139d88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770F3-DD2A-474A-BD4D-ED260265CD86}">
  <ds:schemaRefs>
    <ds:schemaRef ds:uri="http://schemas.microsoft.com/office/2006/metadata/properties"/>
    <ds:schemaRef ds:uri="http://schemas.microsoft.com/office/infopath/2007/PartnerControls"/>
    <ds:schemaRef ds:uri="1005533c-805d-48b1-863c-b289fca84a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Samantha  Brashear</cp:lastModifiedBy>
  <cp:revision>12</cp:revision>
  <dcterms:created xsi:type="dcterms:W3CDTF">2026-03-31T12:52:00Z</dcterms:created>
  <dcterms:modified xsi:type="dcterms:W3CDTF">2026-03-31T12:58:00Z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42836c9a10e7414245cbfa8a43e168074736c5dbbc8454c7eb2ff9bf324b2fba</vt:lpwstr>
  </property>
  <property fmtid="{D5CDD505-2E9C-101B-9397-08002B2CF9AE}" pid="3" name="ContentTypeId">
    <vt:lpwstr>0x010100E6B0857EEFEA4F45B5869FBF104667BE</vt:lpwstr>
  </property>
  <property fmtid="{D5CDD505-2E9C-101B-9397-08002B2CF9AE}" pid="4" name="MediaServiceImageTags">
    <vt:lpwstr/>
  </property>
</Properties>
</file>