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14ADC" w14:textId="77777777" w:rsidR="00882FE7" w:rsidRDefault="00882FE7" w:rsidP="0092094A">
      <w:pPr>
        <w:spacing w:after="0" w:line="240" w:lineRule="auto"/>
        <w:rPr>
          <w:rFonts w:ascii="Times New Roman" w:hAnsi="Times New Roman" w:cs="Times New Roman"/>
        </w:rPr>
      </w:pPr>
    </w:p>
    <w:tbl>
      <w:tblPr>
        <w:tblW w:w="9576" w:type="dxa"/>
        <w:jc w:val="center"/>
        <w:tblBorders>
          <w:top w:val="nil"/>
          <w:left w:val="nil"/>
          <w:bottom w:val="nil"/>
          <w:right w:val="nil"/>
          <w:insideH w:val="nil"/>
          <w:insideV w:val="nil"/>
        </w:tblBorders>
        <w:tblLayout w:type="fixed"/>
        <w:tblLook w:val="0400" w:firstRow="0" w:lastRow="0" w:firstColumn="0" w:lastColumn="0" w:noHBand="0" w:noVBand="1"/>
      </w:tblPr>
      <w:tblGrid>
        <w:gridCol w:w="4788"/>
        <w:gridCol w:w="4788"/>
      </w:tblGrid>
      <w:tr w:rsidR="00882FE7" w:rsidRPr="00882FE7" w14:paraId="2755FCD2" w14:textId="77777777" w:rsidTr="00755C97">
        <w:trPr>
          <w:trHeight w:val="320"/>
          <w:jc w:val="center"/>
        </w:trPr>
        <w:tc>
          <w:tcPr>
            <w:tcW w:w="9576" w:type="dxa"/>
            <w:gridSpan w:val="2"/>
          </w:tcPr>
          <w:p w14:paraId="7AF1BFBF" w14:textId="77777777" w:rsidR="00882FE7" w:rsidRPr="00882FE7" w:rsidRDefault="00882FE7" w:rsidP="00755C97">
            <w:pPr>
              <w:pStyle w:val="Normal1"/>
              <w:widowControl/>
              <w:ind w:left="2880" w:firstLine="720"/>
              <w:rPr>
                <w:rFonts w:asciiTheme="minorHAnsi" w:hAnsiTheme="minorHAnsi" w:cstheme="minorHAnsi"/>
                <w:b/>
                <w:sz w:val="28"/>
                <w:szCs w:val="28"/>
              </w:rPr>
            </w:pPr>
            <w:r w:rsidRPr="00882FE7">
              <w:rPr>
                <w:rFonts w:asciiTheme="minorHAnsi" w:hAnsiTheme="minorHAnsi" w:cstheme="minorHAnsi"/>
                <w:b/>
                <w:sz w:val="28"/>
                <w:szCs w:val="28"/>
              </w:rPr>
              <w:t>Job Description</w:t>
            </w:r>
          </w:p>
        </w:tc>
      </w:tr>
      <w:tr w:rsidR="00882FE7" w:rsidRPr="00882FE7" w14:paraId="61EEF4B7" w14:textId="77777777" w:rsidTr="00755C97">
        <w:trPr>
          <w:trHeight w:val="220"/>
          <w:jc w:val="center"/>
        </w:trPr>
        <w:tc>
          <w:tcPr>
            <w:tcW w:w="4788" w:type="dxa"/>
          </w:tcPr>
          <w:p w14:paraId="28D0D6A3" w14:textId="77777777" w:rsidR="00882FE7" w:rsidRPr="00882FE7" w:rsidRDefault="00882FE7"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u w:val="single"/>
              </w:rPr>
            </w:pPr>
          </w:p>
        </w:tc>
        <w:tc>
          <w:tcPr>
            <w:tcW w:w="4788" w:type="dxa"/>
          </w:tcPr>
          <w:p w14:paraId="6EC6F697" w14:textId="77777777" w:rsidR="00882FE7" w:rsidRPr="00882FE7" w:rsidRDefault="00882FE7"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rPr>
            </w:pPr>
          </w:p>
        </w:tc>
      </w:tr>
      <w:tr w:rsidR="00882FE7" w:rsidRPr="00882FE7" w14:paraId="0B9C1CCE" w14:textId="77777777" w:rsidTr="00755C97">
        <w:trPr>
          <w:trHeight w:val="220"/>
          <w:jc w:val="center"/>
        </w:trPr>
        <w:tc>
          <w:tcPr>
            <w:tcW w:w="4788" w:type="dxa"/>
          </w:tcPr>
          <w:p w14:paraId="272F060B" w14:textId="77777777" w:rsidR="00882FE7" w:rsidRPr="00882FE7" w:rsidRDefault="00882FE7"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rPr>
            </w:pPr>
            <w:r w:rsidRPr="00882FE7">
              <w:rPr>
                <w:rFonts w:asciiTheme="minorHAnsi" w:hAnsiTheme="minorHAnsi" w:cstheme="minorHAnsi"/>
                <w:b/>
                <w:u w:val="single"/>
              </w:rPr>
              <w:t>Title:</w:t>
            </w:r>
          </w:p>
        </w:tc>
        <w:tc>
          <w:tcPr>
            <w:tcW w:w="4788" w:type="dxa"/>
          </w:tcPr>
          <w:p w14:paraId="5207AD9C" w14:textId="77777777" w:rsidR="00882FE7" w:rsidRPr="00882FE7" w:rsidRDefault="00F01353"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rPr>
            </w:pPr>
            <w:r>
              <w:rPr>
                <w:rFonts w:asciiTheme="minorHAnsi" w:hAnsiTheme="minorHAnsi" w:cstheme="minorHAnsi"/>
              </w:rPr>
              <w:t>Community Food Distribution Coordinator</w:t>
            </w:r>
          </w:p>
        </w:tc>
      </w:tr>
      <w:tr w:rsidR="00882FE7" w:rsidRPr="00882FE7" w14:paraId="5167CE60" w14:textId="77777777" w:rsidTr="00755C97">
        <w:trPr>
          <w:trHeight w:val="180"/>
          <w:jc w:val="center"/>
        </w:trPr>
        <w:tc>
          <w:tcPr>
            <w:tcW w:w="4788" w:type="dxa"/>
          </w:tcPr>
          <w:p w14:paraId="7F09CA39" w14:textId="77777777" w:rsidR="00882FE7" w:rsidRPr="00882FE7" w:rsidRDefault="00882FE7"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u w:val="single"/>
              </w:rPr>
            </w:pPr>
            <w:r w:rsidRPr="00882FE7">
              <w:rPr>
                <w:rFonts w:asciiTheme="minorHAnsi" w:hAnsiTheme="minorHAnsi" w:cstheme="minorHAnsi"/>
                <w:b/>
                <w:u w:val="single"/>
              </w:rPr>
              <w:t>Business Unit/Delegate:</w:t>
            </w:r>
          </w:p>
        </w:tc>
        <w:tc>
          <w:tcPr>
            <w:tcW w:w="4788" w:type="dxa"/>
          </w:tcPr>
          <w:p w14:paraId="359FE02C" w14:textId="77777777" w:rsidR="00882FE7" w:rsidRPr="00882FE7" w:rsidRDefault="00882FE7"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rPr>
            </w:pPr>
            <w:r w:rsidRPr="00882FE7">
              <w:rPr>
                <w:rFonts w:asciiTheme="minorHAnsi" w:hAnsiTheme="minorHAnsi" w:cstheme="minorHAnsi"/>
              </w:rPr>
              <w:t xml:space="preserve">Crisis Intervention Programs </w:t>
            </w:r>
          </w:p>
        </w:tc>
      </w:tr>
      <w:tr w:rsidR="00882FE7" w:rsidRPr="00882FE7" w14:paraId="4653C365" w14:textId="77777777" w:rsidTr="00755C97">
        <w:trPr>
          <w:trHeight w:val="220"/>
          <w:jc w:val="center"/>
        </w:trPr>
        <w:tc>
          <w:tcPr>
            <w:tcW w:w="4788" w:type="dxa"/>
          </w:tcPr>
          <w:p w14:paraId="16652347" w14:textId="77777777" w:rsidR="00882FE7" w:rsidRPr="00882FE7" w:rsidRDefault="00882FE7"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u w:val="single"/>
              </w:rPr>
            </w:pPr>
            <w:r w:rsidRPr="00882FE7">
              <w:rPr>
                <w:rFonts w:asciiTheme="minorHAnsi" w:hAnsiTheme="minorHAnsi" w:cstheme="minorHAnsi"/>
                <w:b/>
                <w:u w:val="single"/>
              </w:rPr>
              <w:t>Department:</w:t>
            </w:r>
          </w:p>
        </w:tc>
        <w:tc>
          <w:tcPr>
            <w:tcW w:w="4788" w:type="dxa"/>
          </w:tcPr>
          <w:p w14:paraId="41070B92" w14:textId="77777777" w:rsidR="00882FE7" w:rsidRPr="00882FE7" w:rsidRDefault="00882FE7"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rPr>
            </w:pPr>
            <w:r w:rsidRPr="00882FE7">
              <w:rPr>
                <w:rFonts w:asciiTheme="minorHAnsi" w:hAnsiTheme="minorHAnsi" w:cstheme="minorHAnsi"/>
              </w:rPr>
              <w:t>Food Bank</w:t>
            </w:r>
          </w:p>
        </w:tc>
      </w:tr>
      <w:tr w:rsidR="00882FE7" w:rsidRPr="00882FE7" w14:paraId="02566EC0" w14:textId="77777777" w:rsidTr="00755C97">
        <w:trPr>
          <w:trHeight w:val="220"/>
          <w:jc w:val="center"/>
        </w:trPr>
        <w:tc>
          <w:tcPr>
            <w:tcW w:w="4788" w:type="dxa"/>
          </w:tcPr>
          <w:p w14:paraId="167BCDFD" w14:textId="77777777" w:rsidR="00882FE7" w:rsidRPr="00882FE7" w:rsidRDefault="00882FE7"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rPr>
            </w:pPr>
            <w:r w:rsidRPr="00882FE7">
              <w:rPr>
                <w:rFonts w:asciiTheme="minorHAnsi" w:hAnsiTheme="minorHAnsi" w:cstheme="minorHAnsi"/>
                <w:b/>
                <w:u w:val="single"/>
              </w:rPr>
              <w:t>Reports To:</w:t>
            </w:r>
          </w:p>
        </w:tc>
        <w:tc>
          <w:tcPr>
            <w:tcW w:w="4788" w:type="dxa"/>
          </w:tcPr>
          <w:p w14:paraId="269A23A6" w14:textId="77777777" w:rsidR="00882FE7" w:rsidRPr="00882FE7" w:rsidRDefault="00882FE7"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rPr>
            </w:pPr>
            <w:r w:rsidRPr="00882FE7">
              <w:rPr>
                <w:rFonts w:asciiTheme="minorHAnsi" w:hAnsiTheme="minorHAnsi" w:cstheme="minorHAnsi"/>
              </w:rPr>
              <w:t>COO of Crisis Intervention Programs</w:t>
            </w:r>
          </w:p>
        </w:tc>
      </w:tr>
      <w:tr w:rsidR="00882FE7" w:rsidRPr="00882FE7" w14:paraId="7E3769D5" w14:textId="77777777" w:rsidTr="00755C97">
        <w:trPr>
          <w:trHeight w:val="220"/>
          <w:jc w:val="center"/>
        </w:trPr>
        <w:tc>
          <w:tcPr>
            <w:tcW w:w="4788" w:type="dxa"/>
          </w:tcPr>
          <w:p w14:paraId="48E36E40" w14:textId="77777777" w:rsidR="00882FE7" w:rsidRPr="00882FE7" w:rsidRDefault="00882FE7"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u w:val="single"/>
              </w:rPr>
            </w:pPr>
            <w:r w:rsidRPr="00882FE7">
              <w:rPr>
                <w:rFonts w:asciiTheme="minorHAnsi" w:hAnsiTheme="minorHAnsi" w:cstheme="minorHAnsi"/>
                <w:b/>
                <w:u w:val="single"/>
              </w:rPr>
              <w:t>FLSA Status:</w:t>
            </w:r>
          </w:p>
        </w:tc>
        <w:tc>
          <w:tcPr>
            <w:tcW w:w="4788" w:type="dxa"/>
          </w:tcPr>
          <w:p w14:paraId="5809776D" w14:textId="77777777" w:rsidR="00882FE7" w:rsidRPr="00882FE7" w:rsidRDefault="00882FE7"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rPr>
            </w:pPr>
            <w:r w:rsidRPr="00882FE7">
              <w:rPr>
                <w:rFonts w:asciiTheme="minorHAnsi" w:hAnsiTheme="minorHAnsi" w:cstheme="minorHAnsi"/>
              </w:rPr>
              <w:t>Exempt</w:t>
            </w:r>
          </w:p>
        </w:tc>
      </w:tr>
      <w:tr w:rsidR="00882FE7" w:rsidRPr="00882FE7" w14:paraId="785D0DE7" w14:textId="77777777" w:rsidTr="00755C97">
        <w:trPr>
          <w:trHeight w:val="220"/>
          <w:jc w:val="center"/>
        </w:trPr>
        <w:tc>
          <w:tcPr>
            <w:tcW w:w="4788" w:type="dxa"/>
          </w:tcPr>
          <w:p w14:paraId="2EE41D65" w14:textId="77777777" w:rsidR="00882FE7" w:rsidRPr="00882FE7" w:rsidRDefault="00882FE7"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u w:val="single"/>
              </w:rPr>
            </w:pPr>
            <w:r w:rsidRPr="00882FE7">
              <w:rPr>
                <w:rFonts w:asciiTheme="minorHAnsi" w:hAnsiTheme="minorHAnsi" w:cstheme="minorHAnsi"/>
                <w:b/>
                <w:u w:val="single"/>
              </w:rPr>
              <w:t>Full Time Equivalent:</w:t>
            </w:r>
          </w:p>
        </w:tc>
        <w:tc>
          <w:tcPr>
            <w:tcW w:w="4788" w:type="dxa"/>
          </w:tcPr>
          <w:p w14:paraId="00487FD7" w14:textId="77777777" w:rsidR="00882FE7" w:rsidRPr="00882FE7" w:rsidRDefault="00882FE7"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rPr>
            </w:pPr>
            <w:r w:rsidRPr="00882FE7">
              <w:rPr>
                <w:rFonts w:asciiTheme="minorHAnsi" w:hAnsiTheme="minorHAnsi" w:cstheme="minorHAnsi"/>
              </w:rPr>
              <w:t xml:space="preserve">Full-Time </w:t>
            </w:r>
          </w:p>
        </w:tc>
      </w:tr>
      <w:tr w:rsidR="00882FE7" w:rsidRPr="00882FE7" w14:paraId="48ADE1BA" w14:textId="77777777" w:rsidTr="00755C97">
        <w:trPr>
          <w:trHeight w:val="220"/>
          <w:jc w:val="center"/>
        </w:trPr>
        <w:tc>
          <w:tcPr>
            <w:tcW w:w="4788" w:type="dxa"/>
          </w:tcPr>
          <w:p w14:paraId="24EB5CF8" w14:textId="77777777" w:rsidR="00882FE7" w:rsidRPr="00882FE7" w:rsidRDefault="00882FE7"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rPr>
            </w:pPr>
            <w:r w:rsidRPr="00882FE7">
              <w:rPr>
                <w:rFonts w:asciiTheme="minorHAnsi" w:hAnsiTheme="minorHAnsi" w:cstheme="minorHAnsi"/>
                <w:b/>
                <w:u w:val="single"/>
              </w:rPr>
              <w:t>Date Approved/Revised:</w:t>
            </w:r>
          </w:p>
        </w:tc>
        <w:tc>
          <w:tcPr>
            <w:tcW w:w="4788" w:type="dxa"/>
          </w:tcPr>
          <w:p w14:paraId="745A564E" w14:textId="77777777" w:rsidR="00882FE7" w:rsidRPr="00882FE7" w:rsidRDefault="00F01353"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rPr>
            </w:pPr>
            <w:r>
              <w:rPr>
                <w:rFonts w:asciiTheme="minorHAnsi" w:hAnsiTheme="minorHAnsi" w:cstheme="minorHAnsi"/>
              </w:rPr>
              <w:t>09/01/2022</w:t>
            </w:r>
          </w:p>
        </w:tc>
      </w:tr>
    </w:tbl>
    <w:p w14:paraId="51B96BEB" w14:textId="77777777" w:rsidR="00882FE7" w:rsidRPr="00882FE7" w:rsidRDefault="00882FE7" w:rsidP="00882FE7">
      <w:pPr>
        <w:pStyle w:val="Normal1"/>
        <w:widowControl/>
        <w:rPr>
          <w:rFonts w:asciiTheme="minorHAnsi" w:hAnsiTheme="minorHAnsi" w:cstheme="minorHAnsi"/>
          <w:b/>
          <w:u w:val="single"/>
        </w:rPr>
      </w:pPr>
    </w:p>
    <w:p w14:paraId="516DFDEC" w14:textId="77777777" w:rsidR="00882FE7" w:rsidRPr="00882FE7" w:rsidRDefault="00882FE7" w:rsidP="00882FE7">
      <w:pPr>
        <w:pStyle w:val="Normal1"/>
        <w:widowControl/>
        <w:rPr>
          <w:rFonts w:asciiTheme="minorHAnsi" w:hAnsiTheme="minorHAnsi" w:cstheme="minorHAnsi"/>
        </w:rPr>
      </w:pPr>
      <w:r w:rsidRPr="00882FE7">
        <w:rPr>
          <w:rFonts w:asciiTheme="minorHAnsi" w:hAnsiTheme="minorHAnsi" w:cstheme="minorHAnsi"/>
          <w:b/>
          <w:u w:val="single"/>
        </w:rPr>
        <w:t>Mission Statement:</w:t>
      </w:r>
    </w:p>
    <w:p w14:paraId="03B321A0" w14:textId="77777777" w:rsidR="00882FE7" w:rsidRPr="00882FE7" w:rsidRDefault="00882FE7" w:rsidP="00882FE7">
      <w:pPr>
        <w:rPr>
          <w:rFonts w:cstheme="minorHAnsi"/>
          <w:b/>
          <w:sz w:val="18"/>
          <w:szCs w:val="18"/>
          <w:u w:val="single"/>
        </w:rPr>
      </w:pPr>
      <w:r w:rsidRPr="00882FE7">
        <w:rPr>
          <w:rFonts w:cstheme="minorHAnsi"/>
          <w:i/>
          <w:color w:val="263238"/>
          <w:sz w:val="18"/>
          <w:szCs w:val="18"/>
        </w:rPr>
        <w:t>ARVAC, Inc. promotes self-sufficiency and provides pathways out of poverty for individuals, families, and communities.</w:t>
      </w:r>
    </w:p>
    <w:p w14:paraId="0A1DB744" w14:textId="77777777" w:rsidR="0092094A" w:rsidRPr="00882FE7" w:rsidRDefault="0092094A" w:rsidP="0092094A">
      <w:pPr>
        <w:spacing w:after="0" w:line="240" w:lineRule="auto"/>
        <w:jc w:val="center"/>
        <w:rPr>
          <w:rFonts w:cstheme="minorHAnsi"/>
        </w:rPr>
      </w:pPr>
    </w:p>
    <w:p w14:paraId="310C71C3" w14:textId="77777777" w:rsidR="0092094A" w:rsidRPr="00882FE7" w:rsidRDefault="00882FE7" w:rsidP="0092094A">
      <w:pPr>
        <w:spacing w:after="0" w:line="240" w:lineRule="auto"/>
        <w:rPr>
          <w:rFonts w:cstheme="minorHAnsi"/>
          <w:b/>
          <w:u w:val="single"/>
        </w:rPr>
      </w:pPr>
      <w:r w:rsidRPr="00882FE7">
        <w:rPr>
          <w:rFonts w:cstheme="minorHAnsi"/>
          <w:b/>
          <w:u w:val="single"/>
        </w:rPr>
        <w:t>Job Summary</w:t>
      </w:r>
    </w:p>
    <w:p w14:paraId="4575194F" w14:textId="77777777" w:rsidR="0092094A" w:rsidRDefault="0092094A" w:rsidP="00B723B0">
      <w:pPr>
        <w:spacing w:after="0" w:line="240" w:lineRule="auto"/>
        <w:jc w:val="both"/>
        <w:rPr>
          <w:rFonts w:cstheme="minorHAnsi"/>
        </w:rPr>
      </w:pPr>
      <w:r w:rsidRPr="00882FE7">
        <w:rPr>
          <w:rFonts w:cstheme="minorHAnsi"/>
        </w:rPr>
        <w:t xml:space="preserve">The </w:t>
      </w:r>
      <w:r w:rsidR="00F01353">
        <w:rPr>
          <w:rFonts w:cstheme="minorHAnsi"/>
        </w:rPr>
        <w:t>Community Food Distribution Coordinator</w:t>
      </w:r>
      <w:r w:rsidR="00F01353" w:rsidRPr="00882FE7">
        <w:rPr>
          <w:rFonts w:cstheme="minorHAnsi"/>
        </w:rPr>
        <w:t xml:space="preserve"> </w:t>
      </w:r>
      <w:r w:rsidR="0000209B" w:rsidRPr="00882FE7">
        <w:rPr>
          <w:rFonts w:cstheme="minorHAnsi"/>
        </w:rPr>
        <w:t xml:space="preserve">oversees service and productivity of the ARVAC Food Bank and ensures overall compliance with inventory maintenance, facility compliance, and delivery and production of goods. The ARVAC Food Bank serves food to low income individuals across a nine county area with multiple food distributions a week.  The </w:t>
      </w:r>
      <w:r w:rsidR="00F01353">
        <w:rPr>
          <w:rFonts w:cstheme="minorHAnsi"/>
        </w:rPr>
        <w:t>Community Food Distribution Coordinator</w:t>
      </w:r>
      <w:r w:rsidR="00F01353" w:rsidRPr="00882FE7">
        <w:rPr>
          <w:rFonts w:cstheme="minorHAnsi"/>
        </w:rPr>
        <w:t xml:space="preserve"> </w:t>
      </w:r>
      <w:r w:rsidR="0000209B" w:rsidRPr="00882FE7">
        <w:rPr>
          <w:rFonts w:cstheme="minorHAnsi"/>
        </w:rPr>
        <w:t xml:space="preserve">is responsible for ensuring food inventory is accounted for, proper inventory is placed at distribution sites, proper steps and procedures are followed when goods are out of date, etc. </w:t>
      </w:r>
      <w:r w:rsidR="000D761E" w:rsidRPr="00882FE7">
        <w:rPr>
          <w:rFonts w:cstheme="minorHAnsi"/>
        </w:rPr>
        <w:t xml:space="preserve">The incumbent is responsible for the </w:t>
      </w:r>
      <w:r w:rsidR="0000209B" w:rsidRPr="00882FE7">
        <w:rPr>
          <w:rFonts w:cstheme="minorHAnsi"/>
        </w:rPr>
        <w:t xml:space="preserve">compliance of facilities (temperature checks, </w:t>
      </w:r>
      <w:r w:rsidR="000D761E" w:rsidRPr="00882FE7">
        <w:rPr>
          <w:rFonts w:cstheme="minorHAnsi"/>
        </w:rPr>
        <w:t>cleanliness</w:t>
      </w:r>
      <w:r w:rsidR="0000209B" w:rsidRPr="00882FE7">
        <w:rPr>
          <w:rFonts w:cstheme="minorHAnsi"/>
        </w:rPr>
        <w:t>, rodent maintenance)</w:t>
      </w:r>
      <w:r w:rsidR="000D761E" w:rsidRPr="00882FE7">
        <w:rPr>
          <w:rFonts w:cstheme="minorHAnsi"/>
        </w:rPr>
        <w:t xml:space="preserve"> of the food bank</w:t>
      </w:r>
      <w:r w:rsidR="0000209B" w:rsidRPr="00882FE7">
        <w:rPr>
          <w:rFonts w:cstheme="minorHAnsi"/>
        </w:rPr>
        <w:t xml:space="preserve">. </w:t>
      </w:r>
      <w:r w:rsidR="000D761E" w:rsidRPr="00882FE7">
        <w:rPr>
          <w:rFonts w:cstheme="minorHAnsi"/>
        </w:rPr>
        <w:t xml:space="preserve"> </w:t>
      </w:r>
      <w:r w:rsidR="0029680D" w:rsidRPr="00882FE7">
        <w:rPr>
          <w:rFonts w:cstheme="minorHAnsi"/>
        </w:rPr>
        <w:t xml:space="preserve">The </w:t>
      </w:r>
      <w:r w:rsidR="00F01353">
        <w:rPr>
          <w:rFonts w:cstheme="minorHAnsi"/>
        </w:rPr>
        <w:t>Community Food Distribution Coordinator</w:t>
      </w:r>
      <w:r w:rsidR="00F01353" w:rsidRPr="00882FE7">
        <w:rPr>
          <w:rFonts w:cstheme="minorHAnsi"/>
        </w:rPr>
        <w:t xml:space="preserve"> </w:t>
      </w:r>
      <w:r w:rsidR="00EF6C2C" w:rsidRPr="00882FE7">
        <w:rPr>
          <w:rFonts w:cstheme="minorHAnsi"/>
        </w:rPr>
        <w:t xml:space="preserve">will work directly under and report to the </w:t>
      </w:r>
      <w:r w:rsidR="0029680D" w:rsidRPr="00882FE7">
        <w:rPr>
          <w:rFonts w:cstheme="minorHAnsi"/>
        </w:rPr>
        <w:t xml:space="preserve">Chief </w:t>
      </w:r>
      <w:r w:rsidR="00882FE7">
        <w:rPr>
          <w:rFonts w:cstheme="minorHAnsi"/>
        </w:rPr>
        <w:t>Operating Officer of Crisis Intervention Programs</w:t>
      </w:r>
      <w:r w:rsidR="00EF6C2C" w:rsidRPr="00882FE7">
        <w:rPr>
          <w:rFonts w:cstheme="minorHAnsi"/>
        </w:rPr>
        <w:t xml:space="preserve">. </w:t>
      </w:r>
    </w:p>
    <w:p w14:paraId="3858D2E0" w14:textId="77777777" w:rsidR="00882FE7" w:rsidRPr="00882FE7" w:rsidRDefault="00882FE7" w:rsidP="00B723B0">
      <w:pPr>
        <w:spacing w:after="0" w:line="240" w:lineRule="auto"/>
        <w:jc w:val="both"/>
        <w:rPr>
          <w:rFonts w:cstheme="minorHAnsi"/>
        </w:rPr>
      </w:pPr>
    </w:p>
    <w:p w14:paraId="429EB9C9" w14:textId="77777777" w:rsidR="00882FE7" w:rsidRPr="00BC7949" w:rsidRDefault="00882FE7" w:rsidP="00882FE7">
      <w:pPr>
        <w:pStyle w:val="Normal1"/>
        <w:widowControl/>
        <w:jc w:val="both"/>
        <w:rPr>
          <w:rFonts w:asciiTheme="majorHAnsi" w:hAnsiTheme="majorHAnsi" w:cs="Times New Roman"/>
          <w:i/>
          <w:color w:val="0D0D0D" w:themeColor="text1" w:themeTint="F2"/>
          <w:sz w:val="18"/>
          <w:szCs w:val="18"/>
        </w:rPr>
      </w:pPr>
      <w:r w:rsidRPr="00BC7949">
        <w:rPr>
          <w:rFonts w:asciiTheme="majorHAnsi" w:hAnsiTheme="majorHAnsi" w:cs="Times New Roman"/>
          <w:i/>
          <w:color w:val="0D0D0D" w:themeColor="text1" w:themeTint="F2"/>
          <w:sz w:val="18"/>
          <w:szCs w:val="18"/>
        </w:rPr>
        <w:t>*The following job junctions are not all-inclusive. Job duties may change as required by needs of the agency.</w:t>
      </w:r>
      <w:r w:rsidRPr="00BC7949">
        <w:rPr>
          <w:rFonts w:asciiTheme="majorHAnsi" w:hAnsiTheme="majorHAnsi" w:cs="Times New Roman"/>
          <w:i/>
          <w:iCs/>
          <w:color w:val="0D0D0D" w:themeColor="text1" w:themeTint="F2"/>
          <w:sz w:val="18"/>
          <w:szCs w:val="18"/>
          <w:shd w:val="clear" w:color="auto" w:fill="FFFFFF"/>
        </w:rPr>
        <w:t xml:space="preserve"> Y</w:t>
      </w:r>
      <w:r w:rsidRPr="00BC7949">
        <w:rPr>
          <w:rFonts w:asciiTheme="majorHAnsi" w:hAnsiTheme="majorHAnsi" w:cs="Times New Roman"/>
          <w:i/>
          <w:color w:val="0D0D0D" w:themeColor="text1" w:themeTint="F2"/>
          <w:sz w:val="18"/>
          <w:szCs w:val="18"/>
        </w:rPr>
        <w:t>ou will assume the responsibility of assuring that you working under to understand your role in accomplishing the strategic goals and performance measures of the Agency.</w:t>
      </w:r>
    </w:p>
    <w:p w14:paraId="5E4A28C3" w14:textId="77777777" w:rsidR="0080448B" w:rsidRPr="00882FE7" w:rsidRDefault="0080448B" w:rsidP="0092094A">
      <w:pPr>
        <w:spacing w:after="0" w:line="240" w:lineRule="auto"/>
        <w:rPr>
          <w:rFonts w:cstheme="minorHAnsi"/>
        </w:rPr>
      </w:pPr>
    </w:p>
    <w:p w14:paraId="5E0AAB63" w14:textId="77777777" w:rsidR="000D761E" w:rsidRPr="00882FE7" w:rsidRDefault="000D761E" w:rsidP="0092094A">
      <w:pPr>
        <w:spacing w:after="0" w:line="240" w:lineRule="auto"/>
        <w:rPr>
          <w:rFonts w:cstheme="minorHAnsi"/>
        </w:rPr>
      </w:pPr>
    </w:p>
    <w:p w14:paraId="5A5DDA0B" w14:textId="77777777" w:rsidR="00134AFD" w:rsidRPr="00882FE7" w:rsidRDefault="00882FE7" w:rsidP="0092094A">
      <w:pPr>
        <w:spacing w:after="0" w:line="240" w:lineRule="auto"/>
        <w:rPr>
          <w:rFonts w:cstheme="minorHAnsi"/>
          <w:b/>
          <w:u w:val="single"/>
        </w:rPr>
      </w:pPr>
      <w:r w:rsidRPr="00882FE7">
        <w:rPr>
          <w:rFonts w:cstheme="minorHAnsi"/>
          <w:b/>
          <w:u w:val="single"/>
        </w:rPr>
        <w:t>Essential</w:t>
      </w:r>
      <w:r w:rsidR="00134AFD" w:rsidRPr="00882FE7">
        <w:rPr>
          <w:rFonts w:cstheme="minorHAnsi"/>
          <w:b/>
          <w:u w:val="single"/>
        </w:rPr>
        <w:t xml:space="preserve"> Duties and Responsibilities</w:t>
      </w:r>
    </w:p>
    <w:p w14:paraId="5D82B31B" w14:textId="77777777" w:rsidR="00134AFD" w:rsidRPr="00F01353" w:rsidRDefault="0029680D" w:rsidP="00B723B0">
      <w:pPr>
        <w:spacing w:after="0" w:line="240" w:lineRule="auto"/>
        <w:jc w:val="both"/>
        <w:rPr>
          <w:rFonts w:cstheme="minorHAnsi"/>
        </w:rPr>
      </w:pPr>
      <w:r w:rsidRPr="00F01353">
        <w:rPr>
          <w:rFonts w:cstheme="minorHAnsi"/>
        </w:rPr>
        <w:t xml:space="preserve">The </w:t>
      </w:r>
      <w:r w:rsidR="00F01353">
        <w:rPr>
          <w:rFonts w:cstheme="minorHAnsi"/>
        </w:rPr>
        <w:t>Community Food Distribution Coordinator</w:t>
      </w:r>
      <w:r w:rsidR="00F01353" w:rsidRPr="00F01353">
        <w:rPr>
          <w:rFonts w:cstheme="minorHAnsi"/>
        </w:rPr>
        <w:t xml:space="preserve"> </w:t>
      </w:r>
      <w:r w:rsidR="0000209B" w:rsidRPr="00F01353">
        <w:rPr>
          <w:rFonts w:cstheme="minorHAnsi"/>
        </w:rPr>
        <w:t>is</w:t>
      </w:r>
      <w:r w:rsidRPr="00F01353">
        <w:rPr>
          <w:rFonts w:cstheme="minorHAnsi"/>
        </w:rPr>
        <w:t xml:space="preserve"> responsible for </w:t>
      </w:r>
      <w:r w:rsidR="009F2E9A" w:rsidRPr="00F01353">
        <w:rPr>
          <w:rFonts w:cstheme="minorHAnsi"/>
        </w:rPr>
        <w:t xml:space="preserve">completing </w:t>
      </w:r>
      <w:r w:rsidR="0000209B" w:rsidRPr="00F01353">
        <w:rPr>
          <w:rFonts w:cstheme="minorHAnsi"/>
        </w:rPr>
        <w:t xml:space="preserve">monthly </w:t>
      </w:r>
      <w:r w:rsidR="00EF6C2C" w:rsidRPr="00F01353">
        <w:rPr>
          <w:rFonts w:cstheme="minorHAnsi"/>
        </w:rPr>
        <w:t>food-</w:t>
      </w:r>
      <w:r w:rsidR="009F2E9A" w:rsidRPr="00F01353">
        <w:rPr>
          <w:rFonts w:cstheme="minorHAnsi"/>
        </w:rPr>
        <w:t>bank audit reports</w:t>
      </w:r>
      <w:r w:rsidR="0000209B" w:rsidRPr="00F01353">
        <w:rPr>
          <w:rFonts w:cstheme="minorHAnsi"/>
        </w:rPr>
        <w:t>, communicating any compliance issues to leadership and ensuring processes and procedures are adhered to while distributing food</w:t>
      </w:r>
      <w:r w:rsidR="00EF6C2C" w:rsidRPr="00F01353">
        <w:rPr>
          <w:rFonts w:cstheme="minorHAnsi"/>
        </w:rPr>
        <w:t xml:space="preserve">. </w:t>
      </w:r>
      <w:r w:rsidR="00F01353" w:rsidRPr="00F01353">
        <w:rPr>
          <w:rFonts w:cstheme="minorHAnsi"/>
        </w:rPr>
        <w:t xml:space="preserve">The Community Outreach Coordinator will obtain quality community volunteers and maintain an outstanding volunteer program. </w:t>
      </w:r>
      <w:r w:rsidRPr="00F01353">
        <w:rPr>
          <w:rFonts w:cstheme="minorHAnsi"/>
        </w:rPr>
        <w:t xml:space="preserve">The </w:t>
      </w:r>
      <w:r w:rsidR="00F01353">
        <w:rPr>
          <w:rFonts w:cstheme="minorHAnsi"/>
        </w:rPr>
        <w:t>Community Food Distribution Coordinator</w:t>
      </w:r>
      <w:r w:rsidR="00F01353" w:rsidRPr="00F01353">
        <w:rPr>
          <w:rFonts w:cstheme="minorHAnsi"/>
        </w:rPr>
        <w:t xml:space="preserve"> </w:t>
      </w:r>
      <w:r w:rsidR="00EF6C2C" w:rsidRPr="00F01353">
        <w:rPr>
          <w:rFonts w:cstheme="minorHAnsi"/>
        </w:rPr>
        <w:t xml:space="preserve">will work with </w:t>
      </w:r>
      <w:r w:rsidR="00FE336F" w:rsidRPr="00F01353">
        <w:rPr>
          <w:rFonts w:cstheme="minorHAnsi"/>
        </w:rPr>
        <w:t>COO of Crisis Intervention Programs</w:t>
      </w:r>
      <w:r w:rsidR="00EF6C2C" w:rsidRPr="00F01353">
        <w:rPr>
          <w:rFonts w:cstheme="minorHAnsi"/>
        </w:rPr>
        <w:t xml:space="preserve"> to develop and implement food-safety policy guidelines. </w:t>
      </w:r>
    </w:p>
    <w:p w14:paraId="7A1E0E36" w14:textId="77777777" w:rsidR="00EF6C2C" w:rsidRPr="00882FE7" w:rsidRDefault="00EF6C2C" w:rsidP="0092094A">
      <w:pPr>
        <w:spacing w:after="0" w:line="240" w:lineRule="auto"/>
        <w:rPr>
          <w:rFonts w:cstheme="minorHAnsi"/>
        </w:rPr>
      </w:pPr>
    </w:p>
    <w:p w14:paraId="6E143409" w14:textId="77777777" w:rsidR="00882FE7" w:rsidRPr="00882FE7" w:rsidRDefault="00882FE7" w:rsidP="0092094A">
      <w:pPr>
        <w:spacing w:after="0" w:line="240" w:lineRule="auto"/>
        <w:rPr>
          <w:rFonts w:cstheme="minorHAnsi"/>
          <w:b/>
        </w:rPr>
      </w:pPr>
      <w:r>
        <w:rPr>
          <w:rFonts w:cstheme="minorHAnsi"/>
          <w:b/>
        </w:rPr>
        <w:t xml:space="preserve">Primary </w:t>
      </w:r>
      <w:r w:rsidR="007D2EBD">
        <w:rPr>
          <w:rFonts w:cstheme="minorHAnsi"/>
          <w:b/>
        </w:rPr>
        <w:t>Responsibilities</w:t>
      </w:r>
      <w:r>
        <w:rPr>
          <w:rFonts w:cstheme="minorHAnsi"/>
          <w:b/>
        </w:rPr>
        <w:t>:</w:t>
      </w:r>
    </w:p>
    <w:p w14:paraId="181D3861" w14:textId="77777777" w:rsidR="00EF6C2C" w:rsidRPr="00882FE7" w:rsidRDefault="00882FE7" w:rsidP="0092094A">
      <w:pPr>
        <w:spacing w:after="0" w:line="240" w:lineRule="auto"/>
        <w:rPr>
          <w:rFonts w:cstheme="minorHAnsi"/>
          <w:b/>
          <w:u w:val="single"/>
        </w:rPr>
      </w:pPr>
      <w:r>
        <w:rPr>
          <w:rFonts w:cstheme="minorHAnsi"/>
          <w:b/>
          <w:u w:val="single"/>
        </w:rPr>
        <w:t>Job Specifications</w:t>
      </w:r>
    </w:p>
    <w:p w14:paraId="3408A580" w14:textId="77777777" w:rsidR="005A2D9E" w:rsidRPr="00882FE7" w:rsidRDefault="0000209B" w:rsidP="005A2D9E">
      <w:pPr>
        <w:pStyle w:val="ListParagraph"/>
        <w:numPr>
          <w:ilvl w:val="0"/>
          <w:numId w:val="2"/>
        </w:numPr>
        <w:spacing w:after="0" w:line="240" w:lineRule="auto"/>
        <w:rPr>
          <w:rFonts w:cstheme="minorHAnsi"/>
        </w:rPr>
      </w:pPr>
      <w:r w:rsidRPr="00882FE7">
        <w:rPr>
          <w:rFonts w:cstheme="minorHAnsi"/>
        </w:rPr>
        <w:t>Ensures all</w:t>
      </w:r>
      <w:r w:rsidR="009B5BCF" w:rsidRPr="00882FE7">
        <w:rPr>
          <w:rFonts w:cstheme="minorHAnsi"/>
        </w:rPr>
        <w:t xml:space="preserve"> supplies and food items are stocked, labeled, packaged, and distributed to the proper location.</w:t>
      </w:r>
    </w:p>
    <w:p w14:paraId="4AC1E52F" w14:textId="77777777" w:rsidR="00F01353" w:rsidRDefault="00F01353">
      <w:pPr>
        <w:pStyle w:val="ListParagraph"/>
        <w:numPr>
          <w:ilvl w:val="0"/>
          <w:numId w:val="2"/>
        </w:numPr>
        <w:spacing w:after="0" w:line="240" w:lineRule="auto"/>
        <w:rPr>
          <w:rFonts w:cstheme="minorHAnsi"/>
        </w:rPr>
      </w:pPr>
      <w:r>
        <w:rPr>
          <w:rFonts w:cstheme="minorHAnsi"/>
        </w:rPr>
        <w:t>Recruit and supervise food bank volunteers</w:t>
      </w:r>
    </w:p>
    <w:p w14:paraId="0B821312" w14:textId="77777777" w:rsidR="009B5BCF" w:rsidRPr="00882FE7" w:rsidRDefault="0000209B">
      <w:pPr>
        <w:pStyle w:val="ListParagraph"/>
        <w:numPr>
          <w:ilvl w:val="0"/>
          <w:numId w:val="2"/>
        </w:numPr>
        <w:spacing w:after="0" w:line="240" w:lineRule="auto"/>
        <w:rPr>
          <w:rFonts w:cstheme="minorHAnsi"/>
        </w:rPr>
      </w:pPr>
      <w:r w:rsidRPr="00882FE7">
        <w:rPr>
          <w:rFonts w:cstheme="minorHAnsi"/>
        </w:rPr>
        <w:t>Completes weekly inventory reports, reporting amount of inventory, number of deliveries, amount of bags given, and total inventory at the end of each week; reports information to the CCO on a weekly basis;</w:t>
      </w:r>
      <w:r w:rsidR="00566263" w:rsidRPr="00882FE7">
        <w:rPr>
          <w:rFonts w:cstheme="minorHAnsi"/>
        </w:rPr>
        <w:t xml:space="preserve"> assists in the development and maintains an inventory control system</w:t>
      </w:r>
    </w:p>
    <w:p w14:paraId="18224899" w14:textId="77777777" w:rsidR="009B5BCF" w:rsidRPr="00882FE7" w:rsidRDefault="009B5BCF" w:rsidP="009B5BCF">
      <w:pPr>
        <w:pStyle w:val="ListParagraph"/>
        <w:numPr>
          <w:ilvl w:val="0"/>
          <w:numId w:val="2"/>
        </w:numPr>
        <w:spacing w:after="0" w:line="240" w:lineRule="auto"/>
        <w:rPr>
          <w:rFonts w:cstheme="minorHAnsi"/>
        </w:rPr>
      </w:pPr>
      <w:r w:rsidRPr="00882FE7">
        <w:rPr>
          <w:rFonts w:cstheme="minorHAnsi"/>
        </w:rPr>
        <w:lastRenderedPageBreak/>
        <w:t xml:space="preserve">Enforces and reviews </w:t>
      </w:r>
      <w:r w:rsidR="00FC7926" w:rsidRPr="00882FE7">
        <w:rPr>
          <w:rFonts w:cstheme="minorHAnsi"/>
        </w:rPr>
        <w:t>warehouse safety requirements. Responsible for implementation and oversight of employee work-place safety standards for compliance.</w:t>
      </w:r>
      <w:r w:rsidRPr="00882FE7">
        <w:rPr>
          <w:rFonts w:cstheme="minorHAnsi"/>
        </w:rPr>
        <w:t xml:space="preserve"> </w:t>
      </w:r>
    </w:p>
    <w:p w14:paraId="7647CBC1" w14:textId="77777777" w:rsidR="009B5BCF" w:rsidRPr="00F01353" w:rsidRDefault="00FC7926" w:rsidP="00F01353">
      <w:pPr>
        <w:pStyle w:val="ListParagraph"/>
        <w:numPr>
          <w:ilvl w:val="0"/>
          <w:numId w:val="2"/>
        </w:numPr>
        <w:spacing w:after="0" w:line="240" w:lineRule="auto"/>
        <w:rPr>
          <w:rFonts w:cstheme="minorHAnsi"/>
        </w:rPr>
      </w:pPr>
      <w:r w:rsidRPr="00F01353">
        <w:rPr>
          <w:rFonts w:cstheme="minorHAnsi"/>
        </w:rPr>
        <w:t xml:space="preserve">Implements </w:t>
      </w:r>
      <w:r w:rsidR="009B5BCF" w:rsidRPr="00F01353">
        <w:rPr>
          <w:rFonts w:cstheme="minorHAnsi"/>
        </w:rPr>
        <w:t>food safety guidelines as mandated by state regulations</w:t>
      </w:r>
      <w:r w:rsidR="0000209B" w:rsidRPr="00F01353">
        <w:rPr>
          <w:rFonts w:cstheme="minorHAnsi"/>
        </w:rPr>
        <w:t xml:space="preserve">; works with management to develop and deliver a food safety manual; </w:t>
      </w:r>
    </w:p>
    <w:p w14:paraId="3B609177" w14:textId="77777777" w:rsidR="00DC210B" w:rsidRPr="00882FE7" w:rsidRDefault="0000209B" w:rsidP="00DC210B">
      <w:pPr>
        <w:pStyle w:val="ListParagraph"/>
        <w:numPr>
          <w:ilvl w:val="0"/>
          <w:numId w:val="2"/>
        </w:numPr>
        <w:spacing w:after="0" w:line="240" w:lineRule="auto"/>
        <w:rPr>
          <w:rFonts w:cstheme="minorHAnsi"/>
        </w:rPr>
      </w:pPr>
      <w:r w:rsidRPr="00882FE7">
        <w:rPr>
          <w:rFonts w:cstheme="minorHAnsi"/>
        </w:rPr>
        <w:t xml:space="preserve">Reports to USDA and management </w:t>
      </w:r>
      <w:r w:rsidR="00566263" w:rsidRPr="00882FE7">
        <w:rPr>
          <w:rFonts w:cstheme="minorHAnsi"/>
        </w:rPr>
        <w:t xml:space="preserve">for </w:t>
      </w:r>
      <w:r w:rsidR="00DC210B" w:rsidRPr="00882FE7">
        <w:rPr>
          <w:rFonts w:cstheme="minorHAnsi"/>
        </w:rPr>
        <w:t xml:space="preserve">food spoilage, </w:t>
      </w:r>
      <w:r w:rsidR="00566263" w:rsidRPr="00882FE7">
        <w:rPr>
          <w:rFonts w:cstheme="minorHAnsi"/>
        </w:rPr>
        <w:t xml:space="preserve">food </w:t>
      </w:r>
      <w:r w:rsidR="00DC210B" w:rsidRPr="00882FE7">
        <w:rPr>
          <w:rFonts w:cstheme="minorHAnsi"/>
        </w:rPr>
        <w:t xml:space="preserve">damages, </w:t>
      </w:r>
      <w:r w:rsidR="00566263" w:rsidRPr="00882FE7">
        <w:rPr>
          <w:rFonts w:cstheme="minorHAnsi"/>
        </w:rPr>
        <w:t xml:space="preserve">and food </w:t>
      </w:r>
      <w:r w:rsidR="00DC210B" w:rsidRPr="00882FE7">
        <w:rPr>
          <w:rFonts w:cstheme="minorHAnsi"/>
        </w:rPr>
        <w:t xml:space="preserve">expiration dates, etc. </w:t>
      </w:r>
      <w:r w:rsidR="00566263" w:rsidRPr="00882FE7">
        <w:rPr>
          <w:rFonts w:cstheme="minorHAnsi"/>
        </w:rPr>
        <w:t xml:space="preserve">during the course of inventory and compliance control; </w:t>
      </w:r>
    </w:p>
    <w:p w14:paraId="02B960DE" w14:textId="77777777" w:rsidR="00FC7926" w:rsidRPr="00882FE7" w:rsidRDefault="00FC7926" w:rsidP="009B5BCF">
      <w:pPr>
        <w:pStyle w:val="ListParagraph"/>
        <w:numPr>
          <w:ilvl w:val="0"/>
          <w:numId w:val="2"/>
        </w:numPr>
        <w:spacing w:after="0" w:line="240" w:lineRule="auto"/>
        <w:rPr>
          <w:rFonts w:cstheme="minorHAnsi"/>
        </w:rPr>
      </w:pPr>
      <w:r w:rsidRPr="00882FE7">
        <w:rPr>
          <w:rFonts w:cstheme="minorHAnsi"/>
        </w:rPr>
        <w:t>Prepares stock requests for orders, bid tabulations, pre-quotation bid summaries, and purchase orders for the food bank</w:t>
      </w:r>
      <w:r w:rsidR="00566263" w:rsidRPr="00882FE7">
        <w:rPr>
          <w:rFonts w:cstheme="minorHAnsi"/>
        </w:rPr>
        <w:t xml:space="preserve"> when needed; </w:t>
      </w:r>
    </w:p>
    <w:p w14:paraId="1CC5E7F0" w14:textId="77777777" w:rsidR="00617502" w:rsidRPr="00882FE7" w:rsidRDefault="00617502" w:rsidP="00617502">
      <w:pPr>
        <w:pStyle w:val="ListParagraph"/>
        <w:numPr>
          <w:ilvl w:val="0"/>
          <w:numId w:val="2"/>
        </w:numPr>
        <w:spacing w:after="0" w:line="240" w:lineRule="auto"/>
        <w:rPr>
          <w:rFonts w:cstheme="minorHAnsi"/>
        </w:rPr>
      </w:pPr>
      <w:r w:rsidRPr="00882FE7">
        <w:rPr>
          <w:rFonts w:cstheme="minorHAnsi"/>
        </w:rPr>
        <w:t xml:space="preserve">Responsible ensuring food items are at the necessary temperature </w:t>
      </w:r>
      <w:r w:rsidR="005A1A6D" w:rsidRPr="00882FE7">
        <w:rPr>
          <w:rFonts w:cstheme="minorHAnsi"/>
        </w:rPr>
        <w:t>in accordance</w:t>
      </w:r>
      <w:r w:rsidRPr="00882FE7">
        <w:rPr>
          <w:rFonts w:cstheme="minorHAnsi"/>
        </w:rPr>
        <w:t xml:space="preserve"> to policies and regulations</w:t>
      </w:r>
      <w:r w:rsidR="00566263" w:rsidRPr="00882FE7">
        <w:rPr>
          <w:rFonts w:cstheme="minorHAnsi"/>
        </w:rPr>
        <w:t xml:space="preserve">, completes daily temperature logs, reports temp logs to the Corporate Office and maintains logs in a safe location for auditing purposes; </w:t>
      </w:r>
    </w:p>
    <w:p w14:paraId="6F5F9A02" w14:textId="77777777" w:rsidR="00566263" w:rsidRDefault="00566263" w:rsidP="00617502">
      <w:pPr>
        <w:pStyle w:val="ListParagraph"/>
        <w:numPr>
          <w:ilvl w:val="0"/>
          <w:numId w:val="2"/>
        </w:numPr>
        <w:spacing w:after="0" w:line="240" w:lineRule="auto"/>
        <w:rPr>
          <w:rFonts w:cstheme="minorHAnsi"/>
        </w:rPr>
      </w:pPr>
      <w:r w:rsidRPr="00882FE7">
        <w:rPr>
          <w:rFonts w:cstheme="minorHAnsi"/>
        </w:rPr>
        <w:t xml:space="preserve">Works with rodent control companies (Terminix) to ensure compliance and control is effective; </w:t>
      </w:r>
    </w:p>
    <w:p w14:paraId="41A43BEF" w14:textId="77777777" w:rsidR="00F01353" w:rsidRPr="00882FE7" w:rsidRDefault="00F01353" w:rsidP="00617502">
      <w:pPr>
        <w:pStyle w:val="ListParagraph"/>
        <w:numPr>
          <w:ilvl w:val="0"/>
          <w:numId w:val="2"/>
        </w:numPr>
        <w:spacing w:after="0" w:line="240" w:lineRule="auto"/>
        <w:rPr>
          <w:rFonts w:cstheme="minorHAnsi"/>
        </w:rPr>
      </w:pPr>
      <w:r>
        <w:rPr>
          <w:rFonts w:cstheme="minorHAnsi"/>
        </w:rPr>
        <w:t>Ensure both in and outside of the warehouse are maintained.</w:t>
      </w:r>
    </w:p>
    <w:p w14:paraId="549C0761" w14:textId="77777777" w:rsidR="00617502" w:rsidRPr="00882FE7" w:rsidRDefault="00566263" w:rsidP="009B5BCF">
      <w:pPr>
        <w:pStyle w:val="ListParagraph"/>
        <w:numPr>
          <w:ilvl w:val="0"/>
          <w:numId w:val="2"/>
        </w:numPr>
        <w:spacing w:after="0" w:line="240" w:lineRule="auto"/>
        <w:rPr>
          <w:rFonts w:cstheme="minorHAnsi"/>
        </w:rPr>
      </w:pPr>
      <w:r w:rsidRPr="00882FE7">
        <w:rPr>
          <w:rFonts w:cstheme="minorHAnsi"/>
        </w:rPr>
        <w:t xml:space="preserve">Ensures compliance with TEFAP, CSFP, and USDA requirement and guidelines during distribution sites, food storage regs, pantry regulations, etc.; works to train and assist employees during food distributions to ensure compliance within the regulations; works with the Chief Compliance Officer to ensure compliance during audits; completes corrective action plans when needed; </w:t>
      </w:r>
    </w:p>
    <w:p w14:paraId="00D3FFFD" w14:textId="77777777" w:rsidR="00566263" w:rsidRPr="00882FE7" w:rsidRDefault="00566263">
      <w:pPr>
        <w:pStyle w:val="ListParagraph"/>
        <w:numPr>
          <w:ilvl w:val="0"/>
          <w:numId w:val="2"/>
        </w:numPr>
        <w:spacing w:after="0" w:line="240" w:lineRule="auto"/>
        <w:rPr>
          <w:rFonts w:cstheme="minorHAnsi"/>
        </w:rPr>
      </w:pPr>
      <w:r w:rsidRPr="00882FE7">
        <w:rPr>
          <w:rFonts w:cstheme="minorHAnsi"/>
        </w:rPr>
        <w:t xml:space="preserve">Acts as a liaison between leadership and food bank staff; </w:t>
      </w:r>
    </w:p>
    <w:p w14:paraId="60104807" w14:textId="77777777" w:rsidR="00FC7926" w:rsidRPr="00882FE7" w:rsidRDefault="00FC7926" w:rsidP="009B5BCF">
      <w:pPr>
        <w:pStyle w:val="ListParagraph"/>
        <w:numPr>
          <w:ilvl w:val="0"/>
          <w:numId w:val="2"/>
        </w:numPr>
        <w:spacing w:after="0" w:line="240" w:lineRule="auto"/>
        <w:rPr>
          <w:rFonts w:cstheme="minorHAnsi"/>
        </w:rPr>
      </w:pPr>
      <w:r w:rsidRPr="00882FE7">
        <w:rPr>
          <w:rFonts w:cstheme="minorHAnsi"/>
        </w:rPr>
        <w:t xml:space="preserve">Utilizes </w:t>
      </w:r>
      <w:r w:rsidR="00365A40" w:rsidRPr="00882FE7">
        <w:rPr>
          <w:rFonts w:cstheme="minorHAnsi"/>
        </w:rPr>
        <w:t>confidentiality practices while processing information</w:t>
      </w:r>
    </w:p>
    <w:p w14:paraId="6BA81A72" w14:textId="77777777" w:rsidR="00365A40" w:rsidRPr="00882FE7" w:rsidRDefault="00365A40" w:rsidP="009B5BCF">
      <w:pPr>
        <w:pStyle w:val="ListParagraph"/>
        <w:numPr>
          <w:ilvl w:val="0"/>
          <w:numId w:val="2"/>
        </w:numPr>
        <w:spacing w:after="0" w:line="240" w:lineRule="auto"/>
        <w:rPr>
          <w:rFonts w:cstheme="minorHAnsi"/>
        </w:rPr>
      </w:pPr>
      <w:r w:rsidRPr="00882FE7">
        <w:rPr>
          <w:rFonts w:cstheme="minorHAnsi"/>
        </w:rPr>
        <w:t>Cooperates with auditors as necessary</w:t>
      </w:r>
    </w:p>
    <w:p w14:paraId="2B0B6DEB" w14:textId="77777777" w:rsidR="00365A40" w:rsidRDefault="00DA7AE2" w:rsidP="009B5BCF">
      <w:pPr>
        <w:pStyle w:val="ListParagraph"/>
        <w:numPr>
          <w:ilvl w:val="0"/>
          <w:numId w:val="2"/>
        </w:numPr>
        <w:spacing w:after="0" w:line="240" w:lineRule="auto"/>
        <w:rPr>
          <w:rFonts w:cstheme="minorHAnsi"/>
        </w:rPr>
      </w:pPr>
      <w:r w:rsidRPr="00882FE7">
        <w:rPr>
          <w:rFonts w:cstheme="minorHAnsi"/>
        </w:rPr>
        <w:t>Performs duties as requested</w:t>
      </w:r>
    </w:p>
    <w:p w14:paraId="7084966D" w14:textId="77777777" w:rsidR="00882FE7" w:rsidRDefault="00882FE7" w:rsidP="00882FE7">
      <w:pPr>
        <w:pStyle w:val="Normal1"/>
        <w:widowControl/>
        <w:ind w:left="360"/>
        <w:rPr>
          <w:b/>
          <w:u w:val="single"/>
        </w:rPr>
      </w:pPr>
    </w:p>
    <w:p w14:paraId="298BCD6F" w14:textId="77777777" w:rsidR="00882FE7" w:rsidRDefault="00882FE7" w:rsidP="00882FE7">
      <w:pPr>
        <w:pStyle w:val="Normal1"/>
        <w:widowControl/>
        <w:pBdr>
          <w:top w:val="single" w:sz="4" w:space="1" w:color="BFBFBF"/>
          <w:left w:val="single" w:sz="4" w:space="1" w:color="BFBFBF"/>
          <w:bottom w:val="single" w:sz="4" w:space="1" w:color="BFBFBF"/>
          <w:right w:val="single" w:sz="4" w:space="1" w:color="BFBFBF"/>
          <w:between w:val="none" w:sz="0" w:space="0" w:color="000000"/>
        </w:pBdr>
        <w:rPr>
          <w:b/>
          <w:u w:val="single"/>
        </w:rPr>
      </w:pPr>
      <w:r>
        <w:t>To perform this job successfully, an individual must be able to carry out each essential duty in a satisfactory manner. The job specifications listed below are representative of the education and experience as well as the knowledge, skill and/or ability (KSAs) required. Reasonable accommodations may be made to enable individuals with disabilities to perform the essential functions.</w:t>
      </w:r>
      <w:r>
        <w:rPr>
          <w:b/>
          <w:u w:val="single"/>
        </w:rPr>
        <w:t xml:space="preserve"> </w:t>
      </w:r>
    </w:p>
    <w:p w14:paraId="7354DC49" w14:textId="77777777" w:rsidR="00882FE7" w:rsidRDefault="00882FE7" w:rsidP="00882FE7">
      <w:pPr>
        <w:spacing w:after="0" w:line="240" w:lineRule="auto"/>
        <w:rPr>
          <w:rFonts w:cstheme="minorHAnsi"/>
          <w:u w:val="single"/>
        </w:rPr>
      </w:pPr>
    </w:p>
    <w:p w14:paraId="1993C8DE" w14:textId="77777777" w:rsidR="00882FE7" w:rsidRDefault="00882FE7" w:rsidP="00882FE7">
      <w:pPr>
        <w:spacing w:after="0" w:line="240" w:lineRule="auto"/>
        <w:rPr>
          <w:rFonts w:cstheme="minorHAnsi"/>
          <w:i/>
        </w:rPr>
      </w:pPr>
      <w:r w:rsidRPr="00882FE7">
        <w:rPr>
          <w:rFonts w:cstheme="minorHAnsi"/>
          <w:i/>
        </w:rPr>
        <w:t>Requirements:</w:t>
      </w:r>
    </w:p>
    <w:p w14:paraId="558DB94D" w14:textId="77777777" w:rsidR="00882FE7" w:rsidRPr="00882FE7" w:rsidRDefault="00882FE7" w:rsidP="00882FE7">
      <w:pPr>
        <w:pStyle w:val="ListParagraph"/>
        <w:numPr>
          <w:ilvl w:val="0"/>
          <w:numId w:val="6"/>
        </w:numPr>
        <w:spacing w:after="0" w:line="240" w:lineRule="auto"/>
        <w:rPr>
          <w:rFonts w:cstheme="minorHAnsi"/>
          <w:i/>
        </w:rPr>
      </w:pPr>
      <w:r w:rsidRPr="00882FE7">
        <w:rPr>
          <w:rFonts w:cstheme="minorHAnsi"/>
        </w:rPr>
        <w:t>High school diploma or its equivalency is required</w:t>
      </w:r>
    </w:p>
    <w:p w14:paraId="390A91D8" w14:textId="77777777" w:rsidR="00882FE7" w:rsidRPr="00882FE7" w:rsidRDefault="00882FE7" w:rsidP="00882FE7">
      <w:pPr>
        <w:pStyle w:val="ListParagraph"/>
        <w:numPr>
          <w:ilvl w:val="0"/>
          <w:numId w:val="6"/>
        </w:numPr>
        <w:spacing w:after="0" w:line="240" w:lineRule="auto"/>
        <w:rPr>
          <w:rFonts w:cstheme="minorHAnsi"/>
          <w:i/>
        </w:rPr>
      </w:pPr>
      <w:r w:rsidRPr="00882FE7">
        <w:rPr>
          <w:rFonts w:cstheme="minorHAnsi"/>
        </w:rPr>
        <w:t>Business Associate Degree is preferred</w:t>
      </w:r>
    </w:p>
    <w:p w14:paraId="6589E142" w14:textId="77777777" w:rsidR="00882FE7" w:rsidRPr="00882FE7" w:rsidRDefault="00882FE7" w:rsidP="00882FE7">
      <w:pPr>
        <w:pStyle w:val="ListParagraph"/>
        <w:numPr>
          <w:ilvl w:val="0"/>
          <w:numId w:val="6"/>
        </w:numPr>
        <w:spacing w:after="0" w:line="240" w:lineRule="auto"/>
        <w:rPr>
          <w:rFonts w:cstheme="minorHAnsi"/>
          <w:i/>
        </w:rPr>
      </w:pPr>
      <w:r w:rsidRPr="00882FE7">
        <w:rPr>
          <w:rFonts w:cstheme="minorHAnsi"/>
        </w:rPr>
        <w:t>CDL a plus</w:t>
      </w:r>
    </w:p>
    <w:p w14:paraId="7593A05A" w14:textId="77777777" w:rsidR="007D2EBD" w:rsidRDefault="00882FE7" w:rsidP="007D2EBD">
      <w:pPr>
        <w:pStyle w:val="ListParagraph"/>
        <w:numPr>
          <w:ilvl w:val="0"/>
          <w:numId w:val="6"/>
        </w:numPr>
        <w:tabs>
          <w:tab w:val="left" w:pos="2880"/>
        </w:tabs>
        <w:spacing w:after="0" w:line="240" w:lineRule="auto"/>
        <w:rPr>
          <w:rFonts w:cstheme="minorHAnsi"/>
        </w:rPr>
      </w:pPr>
      <w:r w:rsidRPr="00882FE7">
        <w:rPr>
          <w:rFonts w:cstheme="minorHAnsi"/>
        </w:rPr>
        <w:t>Two years’ experience in warehouse operations or an equivalent combination of training and experience</w:t>
      </w:r>
    </w:p>
    <w:p w14:paraId="3B7B94CE" w14:textId="77777777" w:rsidR="00882FE7" w:rsidRPr="007D2EBD" w:rsidRDefault="00882FE7" w:rsidP="00256397">
      <w:pPr>
        <w:pStyle w:val="ListParagraph"/>
        <w:numPr>
          <w:ilvl w:val="0"/>
          <w:numId w:val="6"/>
        </w:numPr>
        <w:tabs>
          <w:tab w:val="left" w:pos="2880"/>
        </w:tabs>
        <w:spacing w:after="0" w:line="240" w:lineRule="auto"/>
        <w:rPr>
          <w:rFonts w:cstheme="minorHAnsi"/>
        </w:rPr>
      </w:pPr>
      <w:r w:rsidRPr="007D2EBD">
        <w:rPr>
          <w:rFonts w:cstheme="minorHAnsi"/>
        </w:rPr>
        <w:t xml:space="preserve">Must hold a valid driver’s license and have reliable transportation </w:t>
      </w:r>
    </w:p>
    <w:p w14:paraId="0F088346" w14:textId="77777777" w:rsidR="00DA7AE2" w:rsidRPr="00882FE7" w:rsidRDefault="00DA7AE2" w:rsidP="00DA7AE2">
      <w:pPr>
        <w:spacing w:after="0" w:line="240" w:lineRule="auto"/>
        <w:rPr>
          <w:rFonts w:cstheme="minorHAnsi"/>
        </w:rPr>
      </w:pPr>
    </w:p>
    <w:p w14:paraId="54A0BF23" w14:textId="77777777" w:rsidR="00DA7AE2" w:rsidRPr="00882FE7" w:rsidRDefault="00DA7AE2" w:rsidP="00DA7AE2">
      <w:pPr>
        <w:spacing w:after="0" w:line="240" w:lineRule="auto"/>
        <w:rPr>
          <w:rFonts w:cstheme="minorHAnsi"/>
          <w:b/>
          <w:u w:val="single"/>
        </w:rPr>
      </w:pPr>
      <w:r w:rsidRPr="00882FE7">
        <w:rPr>
          <w:rFonts w:cstheme="minorHAnsi"/>
          <w:b/>
          <w:u w:val="single"/>
        </w:rPr>
        <w:t>Skills/Knowledge/Abilities</w:t>
      </w:r>
    </w:p>
    <w:p w14:paraId="35D19016" w14:textId="77777777" w:rsidR="00DA7AE2" w:rsidRPr="00882FE7" w:rsidRDefault="00DA7AE2" w:rsidP="00DA7AE2">
      <w:pPr>
        <w:pStyle w:val="ListParagraph"/>
        <w:numPr>
          <w:ilvl w:val="0"/>
          <w:numId w:val="3"/>
        </w:numPr>
        <w:spacing w:after="0" w:line="240" w:lineRule="auto"/>
        <w:rPr>
          <w:rFonts w:cstheme="minorHAnsi"/>
        </w:rPr>
      </w:pPr>
      <w:r w:rsidRPr="00882FE7">
        <w:rPr>
          <w:rFonts w:cstheme="minorHAnsi"/>
        </w:rPr>
        <w:t>Knowledge of inventory control methods</w:t>
      </w:r>
      <w:r w:rsidR="00617502" w:rsidRPr="00882FE7">
        <w:rPr>
          <w:rFonts w:cstheme="minorHAnsi"/>
        </w:rPr>
        <w:t xml:space="preserve">, </w:t>
      </w:r>
      <w:r w:rsidRPr="00882FE7">
        <w:rPr>
          <w:rFonts w:cstheme="minorHAnsi"/>
        </w:rPr>
        <w:t>procedures</w:t>
      </w:r>
      <w:r w:rsidR="00617502" w:rsidRPr="00882FE7">
        <w:rPr>
          <w:rFonts w:cstheme="minorHAnsi"/>
        </w:rPr>
        <w:t>, and systems</w:t>
      </w:r>
    </w:p>
    <w:p w14:paraId="439164D3" w14:textId="77777777" w:rsidR="00DA7AE2" w:rsidRPr="00882FE7" w:rsidRDefault="00DA7AE2" w:rsidP="008A4775">
      <w:pPr>
        <w:pStyle w:val="ListParagraph"/>
        <w:numPr>
          <w:ilvl w:val="0"/>
          <w:numId w:val="3"/>
        </w:numPr>
        <w:spacing w:after="0" w:line="240" w:lineRule="auto"/>
        <w:rPr>
          <w:rFonts w:cstheme="minorHAnsi"/>
        </w:rPr>
      </w:pPr>
      <w:r w:rsidRPr="00882FE7">
        <w:rPr>
          <w:rFonts w:cstheme="minorHAnsi"/>
        </w:rPr>
        <w:t>Knowledge of policy and procedures including safety and security measures and the ability to practically apply such knowledge</w:t>
      </w:r>
    </w:p>
    <w:p w14:paraId="3BD5BB69" w14:textId="77777777" w:rsidR="00DA7AE2" w:rsidRPr="00882FE7" w:rsidRDefault="00DA7AE2" w:rsidP="008A4775">
      <w:pPr>
        <w:pStyle w:val="ListParagraph"/>
        <w:numPr>
          <w:ilvl w:val="0"/>
          <w:numId w:val="3"/>
        </w:numPr>
        <w:spacing w:after="0" w:line="240" w:lineRule="auto"/>
        <w:rPr>
          <w:rFonts w:cstheme="minorHAnsi"/>
        </w:rPr>
      </w:pPr>
      <w:r w:rsidRPr="00882FE7">
        <w:rPr>
          <w:rFonts w:cstheme="minorHAnsi"/>
        </w:rPr>
        <w:t>Skills and ability to inventory and stock items</w:t>
      </w:r>
    </w:p>
    <w:p w14:paraId="11836CEF" w14:textId="77777777" w:rsidR="00DA7AE2" w:rsidRPr="00882FE7" w:rsidRDefault="00DA7AE2" w:rsidP="008A4775">
      <w:pPr>
        <w:pStyle w:val="ListParagraph"/>
        <w:numPr>
          <w:ilvl w:val="0"/>
          <w:numId w:val="3"/>
        </w:numPr>
        <w:spacing w:after="0" w:line="240" w:lineRule="auto"/>
        <w:rPr>
          <w:rFonts w:cstheme="minorHAnsi"/>
        </w:rPr>
      </w:pPr>
      <w:r w:rsidRPr="00882FE7">
        <w:rPr>
          <w:rFonts w:cstheme="minorHAnsi"/>
        </w:rPr>
        <w:t xml:space="preserve">Ability to manually and electronically organize and control inventoried items </w:t>
      </w:r>
    </w:p>
    <w:p w14:paraId="79F6D2BB" w14:textId="77777777" w:rsidR="009640B2" w:rsidRPr="00882FE7" w:rsidRDefault="009640B2" w:rsidP="008A4775">
      <w:pPr>
        <w:pStyle w:val="ListParagraph"/>
        <w:numPr>
          <w:ilvl w:val="0"/>
          <w:numId w:val="3"/>
        </w:numPr>
        <w:spacing w:after="0" w:line="240" w:lineRule="auto"/>
        <w:rPr>
          <w:rFonts w:cstheme="minorHAnsi"/>
        </w:rPr>
      </w:pPr>
      <w:r w:rsidRPr="00882FE7">
        <w:rPr>
          <w:rFonts w:cstheme="minorHAnsi"/>
        </w:rPr>
        <w:t>Ability to assist and prepare in creating clear concise reports</w:t>
      </w:r>
    </w:p>
    <w:p w14:paraId="0CFF3BD5" w14:textId="77777777" w:rsidR="009640B2" w:rsidRPr="00882FE7" w:rsidRDefault="009640B2" w:rsidP="008A4775">
      <w:pPr>
        <w:pStyle w:val="ListParagraph"/>
        <w:numPr>
          <w:ilvl w:val="0"/>
          <w:numId w:val="3"/>
        </w:numPr>
        <w:spacing w:after="0" w:line="240" w:lineRule="auto"/>
        <w:rPr>
          <w:rFonts w:cstheme="minorHAnsi"/>
        </w:rPr>
      </w:pPr>
      <w:r w:rsidRPr="00882FE7">
        <w:rPr>
          <w:rFonts w:cstheme="minorHAnsi"/>
        </w:rPr>
        <w:t>Ability to establish and maintain effective working relationships with management, employees, vendors, and volunteers</w:t>
      </w:r>
    </w:p>
    <w:p w14:paraId="36A7236F" w14:textId="77777777" w:rsidR="009640B2" w:rsidRPr="00882FE7" w:rsidRDefault="009640B2" w:rsidP="00DA7AE2">
      <w:pPr>
        <w:pStyle w:val="ListParagraph"/>
        <w:numPr>
          <w:ilvl w:val="0"/>
          <w:numId w:val="3"/>
        </w:numPr>
        <w:spacing w:after="0" w:line="240" w:lineRule="auto"/>
        <w:rPr>
          <w:rFonts w:cstheme="minorHAnsi"/>
        </w:rPr>
      </w:pPr>
      <w:r w:rsidRPr="00882FE7">
        <w:rPr>
          <w:rFonts w:cstheme="minorHAnsi"/>
        </w:rPr>
        <w:t>Ability to communicate effectively</w:t>
      </w:r>
    </w:p>
    <w:p w14:paraId="450736FC" w14:textId="77777777" w:rsidR="00DA7AE2" w:rsidRPr="00882FE7" w:rsidRDefault="00DA7AE2" w:rsidP="00DA7AE2">
      <w:pPr>
        <w:spacing w:after="0" w:line="240" w:lineRule="auto"/>
        <w:rPr>
          <w:rFonts w:cstheme="minorHAnsi"/>
        </w:rPr>
      </w:pPr>
    </w:p>
    <w:p w14:paraId="40D53D56" w14:textId="77777777" w:rsidR="007D2EBD" w:rsidRPr="007D2EBD" w:rsidRDefault="007D2EBD" w:rsidP="007D2EBD">
      <w:pPr>
        <w:pStyle w:val="NoSpacing"/>
        <w:rPr>
          <w:b/>
          <w:u w:val="single"/>
        </w:rPr>
      </w:pPr>
      <w:r w:rsidRPr="007D2EBD">
        <w:rPr>
          <w:b/>
          <w:u w:val="single"/>
        </w:rPr>
        <w:lastRenderedPageBreak/>
        <w:t>ADA Requirements (Essential Functions)</w:t>
      </w:r>
    </w:p>
    <w:p w14:paraId="4F9ED346" w14:textId="77777777" w:rsidR="007D2EBD" w:rsidRPr="007D2EBD" w:rsidRDefault="007D2EBD" w:rsidP="007D2EBD">
      <w:pPr>
        <w:pStyle w:val="NoSpacing"/>
        <w:numPr>
          <w:ilvl w:val="0"/>
          <w:numId w:val="13"/>
        </w:numPr>
      </w:pPr>
      <w:r w:rsidRPr="007D2EBD">
        <w:t xml:space="preserve">Physical Requirements* </w:t>
      </w:r>
    </w:p>
    <w:p w14:paraId="1B1C05C4" w14:textId="77777777" w:rsidR="007D2EBD" w:rsidRPr="007D2EBD" w:rsidRDefault="007D2EBD" w:rsidP="007D2EBD">
      <w:pPr>
        <w:pStyle w:val="NoSpacing"/>
        <w:numPr>
          <w:ilvl w:val="0"/>
          <w:numId w:val="12"/>
        </w:numPr>
      </w:pPr>
      <w:r w:rsidRPr="007D2EBD">
        <w:t>Sitting</w:t>
      </w:r>
      <w:r w:rsidRPr="007D2EBD">
        <w:tab/>
        <w:t xml:space="preserve">1 hours/day </w:t>
      </w:r>
    </w:p>
    <w:p w14:paraId="1D15E1CF" w14:textId="77777777" w:rsidR="007D2EBD" w:rsidRPr="007D2EBD" w:rsidRDefault="007D2EBD" w:rsidP="007D2EBD">
      <w:pPr>
        <w:pStyle w:val="NoSpacing"/>
        <w:numPr>
          <w:ilvl w:val="0"/>
          <w:numId w:val="12"/>
        </w:numPr>
      </w:pPr>
      <w:r w:rsidRPr="007D2EBD">
        <w:t>Standing</w:t>
      </w:r>
      <w:r w:rsidRPr="007D2EBD">
        <w:tab/>
        <w:t>7-10 hours/day</w:t>
      </w:r>
    </w:p>
    <w:p w14:paraId="6B847F1D" w14:textId="77777777" w:rsidR="007D2EBD" w:rsidRPr="007D2EBD" w:rsidRDefault="007D2EBD" w:rsidP="007D2EBD">
      <w:pPr>
        <w:pStyle w:val="NoSpacing"/>
        <w:numPr>
          <w:ilvl w:val="0"/>
          <w:numId w:val="12"/>
        </w:numPr>
      </w:pPr>
      <w:r w:rsidRPr="007D2EBD">
        <w:t xml:space="preserve">Walking </w:t>
      </w:r>
      <w:r w:rsidRPr="007D2EBD">
        <w:tab/>
        <w:t>7-8 hours/day</w:t>
      </w:r>
    </w:p>
    <w:p w14:paraId="550D6F39" w14:textId="77777777" w:rsidR="007D2EBD" w:rsidRPr="007D2EBD" w:rsidRDefault="007D2EBD" w:rsidP="007D2EBD">
      <w:pPr>
        <w:pStyle w:val="NoSpacing"/>
        <w:numPr>
          <w:ilvl w:val="0"/>
          <w:numId w:val="12"/>
        </w:numPr>
      </w:pPr>
      <w:r w:rsidRPr="007D2EBD">
        <w:t xml:space="preserve">Driving </w:t>
      </w:r>
      <w:r>
        <w:tab/>
      </w:r>
      <w:r w:rsidRPr="007D2EBD">
        <w:t>2-3 hours/day</w:t>
      </w:r>
    </w:p>
    <w:p w14:paraId="7F70C8ED" w14:textId="77777777" w:rsidR="007D2EBD" w:rsidRDefault="007D2EBD" w:rsidP="007D2EBD">
      <w:pPr>
        <w:pStyle w:val="NoSpacing"/>
        <w:numPr>
          <w:ilvl w:val="0"/>
          <w:numId w:val="12"/>
        </w:numPr>
      </w:pPr>
      <w:r w:rsidRPr="00FE4401">
        <w:t xml:space="preserve">Use of telephone </w:t>
      </w:r>
      <w:r>
        <w:tab/>
        <w:t>2-3 hours/day</w:t>
      </w:r>
    </w:p>
    <w:p w14:paraId="24D92988" w14:textId="77777777" w:rsidR="007D2EBD" w:rsidRDefault="007D2EBD" w:rsidP="007D2EBD">
      <w:pPr>
        <w:pStyle w:val="NoSpacing"/>
        <w:numPr>
          <w:ilvl w:val="0"/>
          <w:numId w:val="12"/>
        </w:numPr>
      </w:pPr>
      <w:r>
        <w:t>Lifting</w:t>
      </w:r>
      <w:r w:rsidRPr="00FE4401">
        <w:t xml:space="preserve"> </w:t>
      </w:r>
      <w:r>
        <w:tab/>
        <w:t>5-6 hours/day</w:t>
      </w:r>
    </w:p>
    <w:p w14:paraId="3A1AFC95" w14:textId="77777777" w:rsidR="007D2EBD" w:rsidRDefault="007D2EBD" w:rsidP="007D2EBD">
      <w:pPr>
        <w:pStyle w:val="NoSpacing"/>
        <w:numPr>
          <w:ilvl w:val="0"/>
          <w:numId w:val="12"/>
        </w:numPr>
      </w:pPr>
      <w:r>
        <w:t>Lifting at least 40-50lbs</w:t>
      </w:r>
      <w:r w:rsidRPr="00FE4401">
        <w:t xml:space="preserve"> </w:t>
      </w:r>
      <w:r>
        <w:tab/>
        <w:t>5-6 hours/day</w:t>
      </w:r>
    </w:p>
    <w:p w14:paraId="3858A01E" w14:textId="77777777" w:rsidR="007D2EBD" w:rsidRDefault="007D2EBD" w:rsidP="007D2EBD">
      <w:pPr>
        <w:pStyle w:val="NoSpacing"/>
        <w:numPr>
          <w:ilvl w:val="0"/>
          <w:numId w:val="12"/>
        </w:numPr>
      </w:pPr>
      <w:r w:rsidRPr="00FE4401">
        <w:t>Working under pressure</w:t>
      </w:r>
      <w:r>
        <w:tab/>
        <w:t>3-5hours/day</w:t>
      </w:r>
    </w:p>
    <w:p w14:paraId="3B037D62" w14:textId="77777777" w:rsidR="007D2EBD" w:rsidRDefault="007D2EBD" w:rsidP="007D2EBD">
      <w:pPr>
        <w:pStyle w:val="NoSpacing"/>
        <w:numPr>
          <w:ilvl w:val="0"/>
          <w:numId w:val="12"/>
        </w:numPr>
      </w:pPr>
      <w:r w:rsidRPr="00FE4401">
        <w:t xml:space="preserve">Working rapidly for long periods </w:t>
      </w:r>
      <w:r>
        <w:tab/>
        <w:t>4-6 hours/day</w:t>
      </w:r>
    </w:p>
    <w:p w14:paraId="0FEDF451" w14:textId="77777777" w:rsidR="007D2EBD" w:rsidRDefault="007D2EBD" w:rsidP="007D2EBD">
      <w:pPr>
        <w:pStyle w:val="NoSpacing"/>
        <w:numPr>
          <w:ilvl w:val="0"/>
          <w:numId w:val="12"/>
        </w:numPr>
      </w:pPr>
      <w:r>
        <w:t xml:space="preserve">Use of </w:t>
      </w:r>
      <w:r w:rsidRPr="00FE4401">
        <w:t>keyboard/computer, printer, fax, copier</w:t>
      </w:r>
      <w:r>
        <w:tab/>
        <w:t>4-5 hours/day</w:t>
      </w:r>
    </w:p>
    <w:p w14:paraId="36C2877E" w14:textId="77777777" w:rsidR="007D2EBD" w:rsidRPr="00FE4401" w:rsidRDefault="007D2EBD" w:rsidP="007D2EBD">
      <w:pPr>
        <w:pStyle w:val="NoSpacing"/>
        <w:numPr>
          <w:ilvl w:val="0"/>
          <w:numId w:val="12"/>
        </w:numPr>
      </w:pPr>
      <w:r w:rsidRPr="00FE4401">
        <w:t xml:space="preserve">Position requires close work; finger dexterity; good vision, hearing, oral communication and critical thinking on a regular basis. May occasionally work longer than 8 hours/day. </w:t>
      </w:r>
    </w:p>
    <w:p w14:paraId="5FD4ABDD" w14:textId="77777777" w:rsidR="007D2EBD" w:rsidRDefault="007D2EBD" w:rsidP="007D2EBD">
      <w:pPr>
        <w:rPr>
          <w:rFonts w:ascii="Cabin" w:eastAsia="Times New Roman" w:hAnsi="Cabin" w:cs="Times New Roman"/>
          <w:b/>
          <w:bCs/>
        </w:rPr>
      </w:pPr>
    </w:p>
    <w:p w14:paraId="7CD214DF" w14:textId="77777777" w:rsidR="007D2EBD" w:rsidRPr="007D2EBD" w:rsidRDefault="007D2EBD" w:rsidP="007D2EBD">
      <w:pPr>
        <w:spacing w:after="0" w:line="240" w:lineRule="auto"/>
        <w:rPr>
          <w:rFonts w:ascii="Cabin" w:eastAsia="Times New Roman" w:hAnsi="Cabin" w:cs="Times New Roman"/>
          <w:bCs/>
          <w:u w:val="single"/>
        </w:rPr>
      </w:pPr>
      <w:r w:rsidRPr="007D2EBD">
        <w:rPr>
          <w:rFonts w:ascii="Cabin" w:eastAsia="Times New Roman" w:hAnsi="Cabin" w:cs="Times New Roman"/>
          <w:bCs/>
          <w:u w:val="single"/>
        </w:rPr>
        <w:t>Cognitive or Mental Requirements</w:t>
      </w:r>
    </w:p>
    <w:p w14:paraId="2277BC2E" w14:textId="77777777" w:rsidR="007D2EBD" w:rsidRPr="00502885" w:rsidRDefault="007D2EBD" w:rsidP="007D2EBD">
      <w:pPr>
        <w:spacing w:after="100" w:afterAutospacing="1"/>
        <w:rPr>
          <w:rFonts w:ascii="Cabin" w:eastAsia="Times New Roman" w:hAnsi="Cabin" w:cs="Times New Roman"/>
        </w:rPr>
      </w:pPr>
      <w:r w:rsidRPr="00FE4401">
        <w:rPr>
          <w:rFonts w:ascii="Cabin" w:eastAsia="Times New Roman" w:hAnsi="Cabin" w:cs="Times New Roman"/>
        </w:rPr>
        <w:t>The following cognitive or mental requirements are necessary on a daily basis: Critical thinking</w:t>
      </w:r>
      <w:r>
        <w:rPr>
          <w:rFonts w:ascii="Cabin" w:eastAsia="Times New Roman" w:hAnsi="Cabin" w:cs="Times New Roman"/>
        </w:rPr>
        <w:t>;</w:t>
      </w:r>
      <w:r w:rsidRPr="00FE4401">
        <w:rPr>
          <w:rFonts w:ascii="Cabin" w:eastAsia="Times New Roman" w:hAnsi="Cabin" w:cs="Times New Roman"/>
        </w:rPr>
        <w:t xml:space="preserve"> Reading</w:t>
      </w:r>
      <w:r>
        <w:rPr>
          <w:rFonts w:ascii="Cabin" w:eastAsia="Times New Roman" w:hAnsi="Cabin" w:cs="Times New Roman"/>
        </w:rPr>
        <w:t>;</w:t>
      </w:r>
      <w:r w:rsidRPr="00FE4401">
        <w:rPr>
          <w:rFonts w:ascii="Cabin" w:eastAsia="Times New Roman" w:hAnsi="Cabin" w:cs="Times New Roman"/>
        </w:rPr>
        <w:t xml:space="preserve"> Writing</w:t>
      </w:r>
      <w:r>
        <w:rPr>
          <w:rFonts w:ascii="Cabin" w:eastAsia="Times New Roman" w:hAnsi="Cabin" w:cs="Times New Roman"/>
        </w:rPr>
        <w:t>;</w:t>
      </w:r>
      <w:r w:rsidRPr="00FE4401">
        <w:rPr>
          <w:rFonts w:ascii="Cabin" w:eastAsia="Times New Roman" w:hAnsi="Cabin" w:cs="Times New Roman"/>
        </w:rPr>
        <w:t xml:space="preserve"> Mathematics</w:t>
      </w:r>
      <w:r>
        <w:rPr>
          <w:rFonts w:ascii="Cabin" w:eastAsia="Times New Roman" w:hAnsi="Cabin" w:cs="Times New Roman"/>
        </w:rPr>
        <w:t>;</w:t>
      </w:r>
      <w:r w:rsidRPr="00FE4401">
        <w:rPr>
          <w:rFonts w:ascii="Cabin" w:eastAsia="Times New Roman" w:hAnsi="Cabin" w:cs="Times New Roman"/>
        </w:rPr>
        <w:t xml:space="preserve"> Drawing conclusions from written or computer generated materials</w:t>
      </w:r>
      <w:r>
        <w:rPr>
          <w:rFonts w:ascii="Cabin" w:eastAsia="Times New Roman" w:hAnsi="Cabin" w:cs="Times New Roman"/>
        </w:rPr>
        <w:t>;</w:t>
      </w:r>
      <w:r w:rsidRPr="00FE4401">
        <w:rPr>
          <w:rFonts w:ascii="Cabin" w:eastAsia="Times New Roman" w:hAnsi="Cabin" w:cs="Times New Roman"/>
        </w:rPr>
        <w:t xml:space="preserve"> Analyzing data or report information</w:t>
      </w:r>
      <w:r>
        <w:rPr>
          <w:rFonts w:ascii="Cabin" w:eastAsia="Times New Roman" w:hAnsi="Cabin" w:cs="Times New Roman"/>
        </w:rPr>
        <w:t>;</w:t>
      </w:r>
      <w:r w:rsidRPr="00FE4401">
        <w:rPr>
          <w:rFonts w:ascii="Cabin" w:eastAsia="Times New Roman" w:hAnsi="Cabin" w:cs="Times New Roman"/>
        </w:rPr>
        <w:t xml:space="preserve"> Creating methodologies for accomplishing a goal</w:t>
      </w:r>
      <w:r>
        <w:rPr>
          <w:rFonts w:ascii="Cabin" w:eastAsia="Times New Roman" w:hAnsi="Cabin" w:cs="Times New Roman"/>
        </w:rPr>
        <w:t>;</w:t>
      </w:r>
      <w:r w:rsidRPr="00FE4401">
        <w:rPr>
          <w:rFonts w:ascii="Cabin" w:eastAsia="Times New Roman" w:hAnsi="Cabin" w:cs="Times New Roman"/>
        </w:rPr>
        <w:t xml:space="preserve"> Conducting research</w:t>
      </w:r>
      <w:r>
        <w:rPr>
          <w:rFonts w:ascii="Cabin" w:eastAsia="Times New Roman" w:hAnsi="Cabin" w:cs="Times New Roman"/>
        </w:rPr>
        <w:t>;</w:t>
      </w:r>
      <w:r w:rsidRPr="00FE4401">
        <w:rPr>
          <w:rFonts w:ascii="Cabin" w:eastAsia="Times New Roman" w:hAnsi="Cabin" w:cs="Times New Roman"/>
        </w:rPr>
        <w:t xml:space="preserve"> Implementing recommendations by coordinating persons and/or other resources</w:t>
      </w:r>
      <w:r>
        <w:rPr>
          <w:rFonts w:ascii="Cabin" w:eastAsia="Times New Roman" w:hAnsi="Cabin" w:cs="Times New Roman"/>
        </w:rPr>
        <w:t>;</w:t>
      </w:r>
      <w:r w:rsidRPr="00FE4401">
        <w:rPr>
          <w:rFonts w:ascii="Cabin" w:eastAsia="Times New Roman" w:hAnsi="Cabin" w:cs="Times New Roman"/>
        </w:rPr>
        <w:t xml:space="preserve"> Developing plans, procedures, goals, strategies, or processes Directing activities of others to accomplish a</w:t>
      </w:r>
      <w:r w:rsidR="006D4E84">
        <w:rPr>
          <w:rFonts w:ascii="Cabin" w:eastAsia="Times New Roman" w:hAnsi="Cabin" w:cs="Times New Roman"/>
        </w:rPr>
        <w:t xml:space="preserve"> goal Clear verbal articulation.</w:t>
      </w:r>
    </w:p>
    <w:p w14:paraId="667AEC47" w14:textId="77777777" w:rsidR="007D2EBD" w:rsidRDefault="007D2EBD" w:rsidP="007D2EBD">
      <w:pPr>
        <w:pStyle w:val="Normal1"/>
        <w:keepLines/>
        <w:widowControl/>
        <w:pBdr>
          <w:top w:val="none" w:sz="0" w:space="0" w:color="000000"/>
          <w:left w:val="none" w:sz="0" w:space="0" w:color="000000"/>
          <w:bottom w:val="none" w:sz="0" w:space="0" w:color="000000"/>
          <w:right w:val="none" w:sz="0" w:space="0" w:color="000000"/>
          <w:between w:val="none" w:sz="0" w:space="0" w:color="000000"/>
        </w:pBdr>
      </w:pPr>
      <w:r>
        <w:rPr>
          <w:b/>
          <w:u w:val="single"/>
        </w:rPr>
        <w:t>Work Environment:</w:t>
      </w:r>
      <w:r>
        <w:rPr>
          <w:b/>
        </w:rPr>
        <w:t xml:space="preserve"> </w:t>
      </w:r>
    </w:p>
    <w:p w14:paraId="14C74925" w14:textId="77777777" w:rsidR="007D2EBD" w:rsidRDefault="007D2EBD" w:rsidP="007D2EBD">
      <w:pPr>
        <w:pStyle w:val="Normal1"/>
        <w:keepLines/>
        <w:widowControl/>
        <w:numPr>
          <w:ilvl w:val="0"/>
          <w:numId w:val="8"/>
        </w:numPr>
        <w:pBdr>
          <w:top w:val="none" w:sz="0" w:space="0" w:color="000000"/>
          <w:left w:val="none" w:sz="0" w:space="0" w:color="000000"/>
          <w:bottom w:val="none" w:sz="0" w:space="0" w:color="000000"/>
          <w:right w:val="none" w:sz="0" w:space="0" w:color="000000"/>
          <w:between w:val="none" w:sz="0" w:space="0" w:color="000000"/>
        </w:pBdr>
      </w:pPr>
      <w:r>
        <w:t xml:space="preserve">Noise level in the work environment is moderate to occasionally loud (examples: business office with computers and printers, light to moderate traffic, human voices). </w:t>
      </w:r>
    </w:p>
    <w:p w14:paraId="3C4DD2C1" w14:textId="77777777" w:rsidR="007D2EBD" w:rsidRDefault="007D2EBD" w:rsidP="007D2EBD">
      <w:pPr>
        <w:pStyle w:val="Normal1"/>
        <w:keepLines/>
        <w:widowControl/>
        <w:numPr>
          <w:ilvl w:val="0"/>
          <w:numId w:val="8"/>
        </w:numPr>
        <w:pBdr>
          <w:top w:val="none" w:sz="0" w:space="0" w:color="000000"/>
          <w:left w:val="none" w:sz="0" w:space="0" w:color="000000"/>
          <w:bottom w:val="none" w:sz="0" w:space="0" w:color="000000"/>
          <w:right w:val="none" w:sz="0" w:space="0" w:color="000000"/>
          <w:between w:val="none" w:sz="0" w:space="0" w:color="000000"/>
        </w:pBdr>
      </w:pPr>
      <w:r>
        <w:t>Standard office equipment generally used includes:</w:t>
      </w:r>
    </w:p>
    <w:p w14:paraId="109B0671" w14:textId="77777777" w:rsidR="007D2EBD" w:rsidRDefault="007D2EBD" w:rsidP="007D2EBD">
      <w:pPr>
        <w:pStyle w:val="Normal1"/>
        <w:keepLines/>
        <w:widowControl/>
        <w:numPr>
          <w:ilvl w:val="0"/>
          <w:numId w:val="7"/>
        </w:numPr>
        <w:pBdr>
          <w:top w:val="none" w:sz="0" w:space="0" w:color="000000"/>
          <w:left w:val="none" w:sz="0" w:space="0" w:color="000000"/>
          <w:bottom w:val="none" w:sz="0" w:space="0" w:color="000000"/>
          <w:right w:val="none" w:sz="0" w:space="0" w:color="000000"/>
          <w:between w:val="none" w:sz="0" w:space="0" w:color="000000"/>
        </w:pBdr>
      </w:pPr>
      <w:r>
        <w:t>Telephone</w:t>
      </w:r>
    </w:p>
    <w:p w14:paraId="2652C5BD" w14:textId="77777777" w:rsidR="007D2EBD" w:rsidRDefault="007D2EBD" w:rsidP="007D2EBD">
      <w:pPr>
        <w:pStyle w:val="Normal1"/>
        <w:keepLines/>
        <w:widowControl/>
        <w:numPr>
          <w:ilvl w:val="0"/>
          <w:numId w:val="7"/>
        </w:numPr>
        <w:pBdr>
          <w:top w:val="none" w:sz="0" w:space="0" w:color="000000"/>
          <w:left w:val="none" w:sz="0" w:space="0" w:color="000000"/>
          <w:bottom w:val="none" w:sz="0" w:space="0" w:color="000000"/>
          <w:right w:val="none" w:sz="0" w:space="0" w:color="000000"/>
          <w:between w:val="none" w:sz="0" w:space="0" w:color="000000"/>
        </w:pBdr>
      </w:pPr>
      <w:r>
        <w:t>Personal Computer (monitor, keyboard, and mouse) or Tablet</w:t>
      </w:r>
    </w:p>
    <w:p w14:paraId="5078AF56" w14:textId="77777777" w:rsidR="007D2EBD" w:rsidRDefault="007D2EBD" w:rsidP="007D2EBD">
      <w:pPr>
        <w:pStyle w:val="Normal1"/>
        <w:keepLines/>
        <w:widowControl/>
        <w:numPr>
          <w:ilvl w:val="0"/>
          <w:numId w:val="7"/>
        </w:numPr>
        <w:pBdr>
          <w:top w:val="none" w:sz="0" w:space="0" w:color="000000"/>
          <w:left w:val="none" w:sz="0" w:space="0" w:color="000000"/>
          <w:bottom w:val="none" w:sz="0" w:space="0" w:color="000000"/>
          <w:right w:val="none" w:sz="0" w:space="0" w:color="000000"/>
          <w:between w:val="none" w:sz="0" w:space="0" w:color="000000"/>
        </w:pBdr>
      </w:pPr>
      <w:r>
        <w:t>Printer/Photocopy Machine</w:t>
      </w:r>
    </w:p>
    <w:p w14:paraId="40EB619D" w14:textId="77777777" w:rsidR="007D2EBD" w:rsidRDefault="007D2EBD" w:rsidP="007D2EBD">
      <w:pPr>
        <w:pStyle w:val="Normal1"/>
        <w:keepLines/>
        <w:widowControl/>
        <w:numPr>
          <w:ilvl w:val="0"/>
          <w:numId w:val="7"/>
        </w:numPr>
        <w:pBdr>
          <w:top w:val="none" w:sz="0" w:space="0" w:color="000000"/>
          <w:left w:val="none" w:sz="0" w:space="0" w:color="000000"/>
          <w:bottom w:val="none" w:sz="0" w:space="0" w:color="000000"/>
          <w:right w:val="none" w:sz="0" w:space="0" w:color="000000"/>
          <w:between w:val="none" w:sz="0" w:space="0" w:color="000000"/>
        </w:pBdr>
      </w:pPr>
      <w:r>
        <w:t>Calculator</w:t>
      </w:r>
    </w:p>
    <w:p w14:paraId="210CA90A" w14:textId="77777777" w:rsidR="007D2EBD" w:rsidRDefault="007D2EBD" w:rsidP="007D2EBD">
      <w:pPr>
        <w:pStyle w:val="Normal1"/>
        <w:keepLines/>
        <w:widowControl/>
        <w:numPr>
          <w:ilvl w:val="0"/>
          <w:numId w:val="7"/>
        </w:numPr>
        <w:pBdr>
          <w:top w:val="none" w:sz="0" w:space="0" w:color="000000"/>
          <w:left w:val="none" w:sz="0" w:space="0" w:color="000000"/>
          <w:bottom w:val="none" w:sz="0" w:space="0" w:color="000000"/>
          <w:right w:val="none" w:sz="0" w:space="0" w:color="000000"/>
          <w:between w:val="none" w:sz="0" w:space="0" w:color="000000"/>
        </w:pBdr>
      </w:pPr>
      <w:r>
        <w:t>Fax Machine</w:t>
      </w:r>
    </w:p>
    <w:p w14:paraId="7DBDB8C6" w14:textId="77777777" w:rsidR="007D2EBD" w:rsidRPr="00502885" w:rsidRDefault="007D2EBD" w:rsidP="007D2EBD">
      <w:pPr>
        <w:pStyle w:val="Normal1"/>
        <w:keepLines/>
        <w:widowControl/>
        <w:numPr>
          <w:ilvl w:val="0"/>
          <w:numId w:val="9"/>
        </w:numPr>
        <w:pBdr>
          <w:top w:val="none" w:sz="0" w:space="0" w:color="000000"/>
          <w:left w:val="none" w:sz="0" w:space="0" w:color="000000"/>
          <w:bottom w:val="none" w:sz="0" w:space="0" w:color="000000"/>
          <w:right w:val="none" w:sz="0" w:space="0" w:color="000000"/>
          <w:between w:val="none" w:sz="0" w:space="0" w:color="000000"/>
        </w:pBdr>
        <w:rPr>
          <w:b/>
          <w:smallCaps/>
          <w:u w:val="single"/>
        </w:rPr>
      </w:pPr>
      <w:r>
        <w:t xml:space="preserve">May be required to operate a motor vehicle during the course of duties. </w:t>
      </w:r>
    </w:p>
    <w:p w14:paraId="72668374" w14:textId="77777777" w:rsidR="007D2EBD" w:rsidRPr="00714BC1" w:rsidRDefault="007D2EBD" w:rsidP="007D2EBD">
      <w:pPr>
        <w:pStyle w:val="ListParagraph"/>
        <w:numPr>
          <w:ilvl w:val="0"/>
          <w:numId w:val="9"/>
        </w:numPr>
        <w:spacing w:after="0" w:line="240" w:lineRule="auto"/>
        <w:rPr>
          <w:rFonts w:ascii="Cabin" w:eastAsia="Times New Roman" w:hAnsi="Cabin" w:cs="Times New Roman"/>
          <w:u w:val="single"/>
        </w:rPr>
      </w:pPr>
      <w:r w:rsidRPr="00714BC1">
        <w:rPr>
          <w:rFonts w:ascii="Cabin" w:eastAsia="Times New Roman" w:hAnsi="Cabin" w:cs="Times New Roman"/>
          <w:u w:val="single"/>
        </w:rPr>
        <w:t>Additional Notes</w:t>
      </w:r>
      <w:r w:rsidRPr="00714BC1">
        <w:rPr>
          <w:rFonts w:ascii="Cabin" w:eastAsia="Times New Roman" w:hAnsi="Cabin" w:cs="Times New Roman"/>
        </w:rPr>
        <w:t xml:space="preserve"> This job description is only a summary and is not designed to cover or contain a comprehensive listing of activities, duties or responsibilities that are required by the employee.  This document is subject to change at any time.  </w:t>
      </w:r>
    </w:p>
    <w:p w14:paraId="61CDFF56" w14:textId="77777777" w:rsidR="007D2EBD" w:rsidRPr="001E4E83" w:rsidRDefault="007D2EBD" w:rsidP="007D2EBD">
      <w:pPr>
        <w:pStyle w:val="Normal1"/>
        <w:keepLines/>
        <w:widowControl/>
        <w:pBdr>
          <w:top w:val="none" w:sz="0" w:space="0" w:color="000000"/>
          <w:left w:val="none" w:sz="0" w:space="0" w:color="000000"/>
          <w:bottom w:val="none" w:sz="0" w:space="0" w:color="000000"/>
          <w:right w:val="none" w:sz="0" w:space="0" w:color="000000"/>
          <w:between w:val="none" w:sz="0" w:space="0" w:color="000000"/>
        </w:pBdr>
        <w:rPr>
          <w:b/>
          <w:smallCaps/>
          <w:u w:val="single"/>
        </w:rPr>
      </w:pPr>
    </w:p>
    <w:tbl>
      <w:tblPr>
        <w:tblW w:w="9360" w:type="dxa"/>
        <w:tblLayout w:type="fixed"/>
        <w:tblLook w:val="0000" w:firstRow="0" w:lastRow="0" w:firstColumn="0" w:lastColumn="0" w:noHBand="0" w:noVBand="0"/>
      </w:tblPr>
      <w:tblGrid>
        <w:gridCol w:w="5087"/>
        <w:gridCol w:w="994"/>
        <w:gridCol w:w="3279"/>
      </w:tblGrid>
      <w:tr w:rsidR="007D2EBD" w14:paraId="055EE545" w14:textId="77777777" w:rsidTr="00755C97">
        <w:trPr>
          <w:trHeight w:val="300"/>
        </w:trPr>
        <w:tc>
          <w:tcPr>
            <w:tcW w:w="5087" w:type="dxa"/>
            <w:tcBorders>
              <w:bottom w:val="single" w:sz="4" w:space="0" w:color="000000"/>
            </w:tcBorders>
          </w:tcPr>
          <w:p w14:paraId="36C96C5F" w14:textId="77777777" w:rsidR="007D2EBD" w:rsidRDefault="007D2EBD"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b/>
              </w:rPr>
            </w:pPr>
          </w:p>
        </w:tc>
        <w:tc>
          <w:tcPr>
            <w:tcW w:w="994" w:type="dxa"/>
          </w:tcPr>
          <w:p w14:paraId="684F4217" w14:textId="77777777" w:rsidR="007D2EBD" w:rsidRDefault="007D2EBD"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b/>
              </w:rPr>
            </w:pPr>
          </w:p>
        </w:tc>
        <w:tc>
          <w:tcPr>
            <w:tcW w:w="3279" w:type="dxa"/>
            <w:tcBorders>
              <w:bottom w:val="single" w:sz="4" w:space="0" w:color="000000"/>
            </w:tcBorders>
          </w:tcPr>
          <w:p w14:paraId="43A7546E" w14:textId="77777777" w:rsidR="007D2EBD" w:rsidRDefault="007D2EBD"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b/>
              </w:rPr>
            </w:pPr>
          </w:p>
        </w:tc>
      </w:tr>
      <w:tr w:rsidR="007D2EBD" w14:paraId="7AA65197" w14:textId="77777777" w:rsidTr="00755C97">
        <w:trPr>
          <w:trHeight w:val="300"/>
        </w:trPr>
        <w:tc>
          <w:tcPr>
            <w:tcW w:w="5087" w:type="dxa"/>
          </w:tcPr>
          <w:p w14:paraId="248E2B5C" w14:textId="77777777" w:rsidR="007D2EBD" w:rsidRDefault="007D2EBD"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i/>
              </w:rPr>
            </w:pPr>
            <w:r>
              <w:rPr>
                <w:i/>
              </w:rPr>
              <w:t>Employee’s Signature</w:t>
            </w:r>
          </w:p>
        </w:tc>
        <w:tc>
          <w:tcPr>
            <w:tcW w:w="994" w:type="dxa"/>
          </w:tcPr>
          <w:p w14:paraId="7D223119" w14:textId="77777777" w:rsidR="007D2EBD" w:rsidRDefault="007D2EBD"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i/>
              </w:rPr>
            </w:pPr>
          </w:p>
        </w:tc>
        <w:tc>
          <w:tcPr>
            <w:tcW w:w="3279" w:type="dxa"/>
          </w:tcPr>
          <w:p w14:paraId="23C293A1" w14:textId="77777777" w:rsidR="007D2EBD" w:rsidRDefault="007D2EBD"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i/>
              </w:rPr>
            </w:pPr>
            <w:r>
              <w:rPr>
                <w:i/>
              </w:rPr>
              <w:t>Date</w:t>
            </w:r>
          </w:p>
        </w:tc>
      </w:tr>
    </w:tbl>
    <w:p w14:paraId="59950058" w14:textId="77777777" w:rsidR="007D2EBD" w:rsidRDefault="007D2EBD" w:rsidP="007D2EBD">
      <w:pPr>
        <w:pStyle w:val="Normal1"/>
        <w:widowControl/>
        <w:rPr>
          <w:i/>
          <w:smallCaps/>
          <w:u w:val="single"/>
        </w:rPr>
      </w:pPr>
    </w:p>
    <w:tbl>
      <w:tblPr>
        <w:tblW w:w="9360" w:type="dxa"/>
        <w:tblLayout w:type="fixed"/>
        <w:tblLook w:val="0000" w:firstRow="0" w:lastRow="0" w:firstColumn="0" w:lastColumn="0" w:noHBand="0" w:noVBand="0"/>
      </w:tblPr>
      <w:tblGrid>
        <w:gridCol w:w="5087"/>
        <w:gridCol w:w="994"/>
        <w:gridCol w:w="3279"/>
      </w:tblGrid>
      <w:tr w:rsidR="007D2EBD" w14:paraId="3012DD6B" w14:textId="77777777" w:rsidTr="00755C97">
        <w:trPr>
          <w:trHeight w:val="300"/>
        </w:trPr>
        <w:tc>
          <w:tcPr>
            <w:tcW w:w="5087" w:type="dxa"/>
            <w:tcBorders>
              <w:bottom w:val="single" w:sz="4" w:space="0" w:color="000000"/>
            </w:tcBorders>
          </w:tcPr>
          <w:p w14:paraId="443B1ECA" w14:textId="77777777" w:rsidR="007D2EBD" w:rsidRDefault="007D2EBD"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i/>
              </w:rPr>
            </w:pPr>
          </w:p>
        </w:tc>
        <w:tc>
          <w:tcPr>
            <w:tcW w:w="994" w:type="dxa"/>
          </w:tcPr>
          <w:p w14:paraId="2B18F7A9" w14:textId="77777777" w:rsidR="007D2EBD" w:rsidRDefault="007D2EBD"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i/>
              </w:rPr>
            </w:pPr>
          </w:p>
        </w:tc>
        <w:tc>
          <w:tcPr>
            <w:tcW w:w="3279" w:type="dxa"/>
            <w:tcBorders>
              <w:bottom w:val="single" w:sz="4" w:space="0" w:color="000000"/>
            </w:tcBorders>
          </w:tcPr>
          <w:p w14:paraId="77E1E4C9" w14:textId="77777777" w:rsidR="007D2EBD" w:rsidRDefault="007D2EBD"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i/>
              </w:rPr>
            </w:pPr>
          </w:p>
        </w:tc>
      </w:tr>
      <w:tr w:rsidR="007D2EBD" w14:paraId="5273FEDB" w14:textId="77777777" w:rsidTr="00755C97">
        <w:trPr>
          <w:trHeight w:val="300"/>
        </w:trPr>
        <w:tc>
          <w:tcPr>
            <w:tcW w:w="5087" w:type="dxa"/>
          </w:tcPr>
          <w:p w14:paraId="5EC52903" w14:textId="77777777" w:rsidR="007D2EBD" w:rsidRDefault="007D2EBD"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i/>
              </w:rPr>
            </w:pPr>
            <w:r>
              <w:rPr>
                <w:i/>
              </w:rPr>
              <w:t>Supervisor’s Signature</w:t>
            </w:r>
          </w:p>
        </w:tc>
        <w:tc>
          <w:tcPr>
            <w:tcW w:w="994" w:type="dxa"/>
          </w:tcPr>
          <w:p w14:paraId="4CC33B72" w14:textId="77777777" w:rsidR="007D2EBD" w:rsidRDefault="007D2EBD"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i/>
              </w:rPr>
            </w:pPr>
          </w:p>
        </w:tc>
        <w:tc>
          <w:tcPr>
            <w:tcW w:w="3279" w:type="dxa"/>
          </w:tcPr>
          <w:p w14:paraId="78CC58B5" w14:textId="77777777" w:rsidR="007D2EBD" w:rsidRDefault="007D2EBD" w:rsidP="00755C97">
            <w:pPr>
              <w:pStyle w:val="Normal1"/>
              <w:widowControl/>
              <w:pBdr>
                <w:top w:val="none" w:sz="0" w:space="0" w:color="000000"/>
                <w:left w:val="none" w:sz="0" w:space="0" w:color="000000"/>
                <w:bottom w:val="none" w:sz="0" w:space="0" w:color="000000"/>
                <w:right w:val="none" w:sz="0" w:space="0" w:color="000000"/>
                <w:between w:val="none" w:sz="0" w:space="0" w:color="000000"/>
              </w:pBdr>
              <w:rPr>
                <w:i/>
              </w:rPr>
            </w:pPr>
            <w:r>
              <w:rPr>
                <w:i/>
              </w:rPr>
              <w:t>Date</w:t>
            </w:r>
          </w:p>
        </w:tc>
      </w:tr>
    </w:tbl>
    <w:p w14:paraId="4704EF00" w14:textId="77777777" w:rsidR="007D2EBD" w:rsidRDefault="007D2EBD" w:rsidP="007D2EBD">
      <w:pPr>
        <w:pStyle w:val="Normal1"/>
        <w:widowControl/>
        <w:rPr>
          <w:b/>
          <w:smallCaps/>
          <w:u w:val="single"/>
        </w:rPr>
      </w:pPr>
    </w:p>
    <w:p w14:paraId="2351ABDE" w14:textId="77777777" w:rsidR="007D2EBD" w:rsidRDefault="007D2EBD" w:rsidP="007D2EBD">
      <w:pPr>
        <w:pStyle w:val="Normal1"/>
        <w:widowControl/>
        <w:rPr>
          <w:b/>
          <w:u w:val="single"/>
        </w:rPr>
      </w:pPr>
      <w:r>
        <w:rPr>
          <w:b/>
        </w:rPr>
        <w:t>We are an equal opportunity employer committed to creating a diverse and healthy workplace.</w:t>
      </w:r>
    </w:p>
    <w:p w14:paraId="0F3B2776" w14:textId="77777777" w:rsidR="007D2EBD" w:rsidRDefault="007D2EBD" w:rsidP="007D2EBD">
      <w:pPr>
        <w:pStyle w:val="Normal1"/>
        <w:widowControl/>
        <w:pBdr>
          <w:top w:val="nil"/>
          <w:left w:val="nil"/>
          <w:bottom w:val="nil"/>
          <w:right w:val="nil"/>
          <w:between w:val="nil"/>
        </w:pBdr>
        <w:jc w:val="center"/>
        <w:rPr>
          <w:rFonts w:ascii="Times New Roman" w:eastAsia="Times New Roman" w:hAnsi="Times New Roman" w:cs="Times New Roman"/>
          <w:sz w:val="23"/>
          <w:szCs w:val="23"/>
        </w:rPr>
      </w:pPr>
    </w:p>
    <w:p w14:paraId="3422812A" w14:textId="77777777" w:rsidR="009640B2" w:rsidRPr="00882FE7" w:rsidRDefault="009640B2" w:rsidP="007D2EBD">
      <w:pPr>
        <w:tabs>
          <w:tab w:val="right" w:leader="underscore" w:pos="5040"/>
          <w:tab w:val="right" w:pos="6480"/>
          <w:tab w:val="left" w:pos="8340"/>
          <w:tab w:val="right" w:leader="underscore" w:pos="9360"/>
        </w:tabs>
        <w:spacing w:after="0" w:line="240" w:lineRule="auto"/>
        <w:rPr>
          <w:rFonts w:cstheme="minorHAnsi"/>
        </w:rPr>
      </w:pPr>
    </w:p>
    <w:sectPr w:rsidR="009640B2" w:rsidRPr="00882FE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5672" w14:textId="77777777" w:rsidR="00882FE7" w:rsidRDefault="00882FE7" w:rsidP="00882FE7">
      <w:pPr>
        <w:spacing w:after="0" w:line="240" w:lineRule="auto"/>
      </w:pPr>
      <w:r>
        <w:separator/>
      </w:r>
    </w:p>
  </w:endnote>
  <w:endnote w:type="continuationSeparator" w:id="0">
    <w:p w14:paraId="4FCC3C8A" w14:textId="77777777" w:rsidR="00882FE7" w:rsidRDefault="00882FE7" w:rsidP="00882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bin">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33ED1" w14:textId="77777777" w:rsidR="00882FE7" w:rsidRDefault="00882FE7" w:rsidP="00882FE7">
      <w:pPr>
        <w:spacing w:after="0" w:line="240" w:lineRule="auto"/>
      </w:pPr>
      <w:r>
        <w:separator/>
      </w:r>
    </w:p>
  </w:footnote>
  <w:footnote w:type="continuationSeparator" w:id="0">
    <w:p w14:paraId="060DA388" w14:textId="77777777" w:rsidR="00882FE7" w:rsidRDefault="00882FE7" w:rsidP="00882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39A5" w14:textId="77777777" w:rsidR="00882FE7" w:rsidRDefault="00882FE7">
    <w:pPr>
      <w:pStyle w:val="Header"/>
    </w:pPr>
    <w:r>
      <w:rPr>
        <w:b/>
        <w:noProof/>
        <w:sz w:val="32"/>
        <w:szCs w:val="32"/>
        <w:u w:val="single"/>
      </w:rPr>
      <w:drawing>
        <wp:anchor distT="0" distB="0" distL="114300" distR="114300" simplePos="0" relativeHeight="251659264" behindDoc="1" locked="0" layoutInCell="1" allowOverlap="1" wp14:anchorId="4CAB9B83" wp14:editId="6E79D07F">
          <wp:simplePos x="0" y="0"/>
          <wp:positionH relativeFrom="margin">
            <wp:align>center</wp:align>
          </wp:positionH>
          <wp:positionV relativeFrom="paragraph">
            <wp:posOffset>-276225</wp:posOffset>
          </wp:positionV>
          <wp:extent cx="2095500" cy="576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ke Poin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5500" cy="5763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538D"/>
    <w:multiLevelType w:val="hybridMultilevel"/>
    <w:tmpl w:val="F7A8777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FA6BA7"/>
    <w:multiLevelType w:val="hybridMultilevel"/>
    <w:tmpl w:val="26A8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968CE"/>
    <w:multiLevelType w:val="hybridMultilevel"/>
    <w:tmpl w:val="5B7C0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7833E9"/>
    <w:multiLevelType w:val="hybridMultilevel"/>
    <w:tmpl w:val="E6CC9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72DF8"/>
    <w:multiLevelType w:val="multilevel"/>
    <w:tmpl w:val="9F3C4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6CB5872"/>
    <w:multiLevelType w:val="hybridMultilevel"/>
    <w:tmpl w:val="C054D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A83CAA"/>
    <w:multiLevelType w:val="hybridMultilevel"/>
    <w:tmpl w:val="28AED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7581B"/>
    <w:multiLevelType w:val="multilevel"/>
    <w:tmpl w:val="96E43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5B4133F"/>
    <w:multiLevelType w:val="hybridMultilevel"/>
    <w:tmpl w:val="627CB6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5E2FBD"/>
    <w:multiLevelType w:val="multilevel"/>
    <w:tmpl w:val="2E3E7B8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65891066"/>
    <w:multiLevelType w:val="hybridMultilevel"/>
    <w:tmpl w:val="EF842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2962A7F"/>
    <w:multiLevelType w:val="multilevel"/>
    <w:tmpl w:val="E974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77286A"/>
    <w:multiLevelType w:val="hybridMultilevel"/>
    <w:tmpl w:val="0A222E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7126934">
    <w:abstractNumId w:val="3"/>
  </w:num>
  <w:num w:numId="2" w16cid:durableId="513418162">
    <w:abstractNumId w:val="0"/>
  </w:num>
  <w:num w:numId="3" w16cid:durableId="1970209400">
    <w:abstractNumId w:val="8"/>
  </w:num>
  <w:num w:numId="4" w16cid:durableId="1664122866">
    <w:abstractNumId w:val="12"/>
  </w:num>
  <w:num w:numId="5" w16cid:durableId="1991598232">
    <w:abstractNumId w:val="11"/>
  </w:num>
  <w:num w:numId="6" w16cid:durableId="1986659304">
    <w:abstractNumId w:val="2"/>
  </w:num>
  <w:num w:numId="7" w16cid:durableId="2130002724">
    <w:abstractNumId w:val="9"/>
  </w:num>
  <w:num w:numId="8" w16cid:durableId="33118019">
    <w:abstractNumId w:val="4"/>
  </w:num>
  <w:num w:numId="9" w16cid:durableId="1101529611">
    <w:abstractNumId w:val="7"/>
  </w:num>
  <w:num w:numId="10" w16cid:durableId="820780341">
    <w:abstractNumId w:val="10"/>
  </w:num>
  <w:num w:numId="11" w16cid:durableId="163785844">
    <w:abstractNumId w:val="1"/>
  </w:num>
  <w:num w:numId="12" w16cid:durableId="308290561">
    <w:abstractNumId w:val="5"/>
  </w:num>
  <w:num w:numId="13" w16cid:durableId="1458796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94A"/>
    <w:rsid w:val="0000209B"/>
    <w:rsid w:val="000D761E"/>
    <w:rsid w:val="00134AFD"/>
    <w:rsid w:val="001B3741"/>
    <w:rsid w:val="001D5825"/>
    <w:rsid w:val="0029680D"/>
    <w:rsid w:val="00365A40"/>
    <w:rsid w:val="003A2328"/>
    <w:rsid w:val="004740B4"/>
    <w:rsid w:val="00566263"/>
    <w:rsid w:val="005A1A6D"/>
    <w:rsid w:val="005A2D9E"/>
    <w:rsid w:val="005E2045"/>
    <w:rsid w:val="00617502"/>
    <w:rsid w:val="00694177"/>
    <w:rsid w:val="006D4E84"/>
    <w:rsid w:val="007D2EBD"/>
    <w:rsid w:val="0080448B"/>
    <w:rsid w:val="00882FE7"/>
    <w:rsid w:val="008A4775"/>
    <w:rsid w:val="0092094A"/>
    <w:rsid w:val="009640B2"/>
    <w:rsid w:val="009B5BCF"/>
    <w:rsid w:val="009F2E9A"/>
    <w:rsid w:val="00AA19C6"/>
    <w:rsid w:val="00B723B0"/>
    <w:rsid w:val="00B9171D"/>
    <w:rsid w:val="00DA7AE2"/>
    <w:rsid w:val="00DC210B"/>
    <w:rsid w:val="00E23688"/>
    <w:rsid w:val="00EF6C2C"/>
    <w:rsid w:val="00F01353"/>
    <w:rsid w:val="00FC7926"/>
    <w:rsid w:val="00FE3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8233"/>
  <w15:docId w15:val="{3B0DEB11-DA3C-4F35-BABC-5CECAB76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D9E"/>
    <w:pPr>
      <w:ind w:left="720"/>
      <w:contextualSpacing/>
    </w:pPr>
  </w:style>
  <w:style w:type="paragraph" w:styleId="BalloonText">
    <w:name w:val="Balloon Text"/>
    <w:basedOn w:val="Normal"/>
    <w:link w:val="BalloonTextChar"/>
    <w:uiPriority w:val="99"/>
    <w:semiHidden/>
    <w:unhideWhenUsed/>
    <w:rsid w:val="00296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80D"/>
    <w:rPr>
      <w:rFonts w:ascii="Segoe UI" w:hAnsi="Segoe UI" w:cs="Segoe UI"/>
      <w:sz w:val="18"/>
      <w:szCs w:val="18"/>
    </w:rPr>
  </w:style>
  <w:style w:type="paragraph" w:styleId="Header">
    <w:name w:val="header"/>
    <w:basedOn w:val="Normal"/>
    <w:link w:val="HeaderChar"/>
    <w:uiPriority w:val="99"/>
    <w:unhideWhenUsed/>
    <w:rsid w:val="00882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FE7"/>
  </w:style>
  <w:style w:type="paragraph" w:styleId="Footer">
    <w:name w:val="footer"/>
    <w:basedOn w:val="Normal"/>
    <w:link w:val="FooterChar"/>
    <w:uiPriority w:val="99"/>
    <w:unhideWhenUsed/>
    <w:rsid w:val="00882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FE7"/>
  </w:style>
  <w:style w:type="paragraph" w:customStyle="1" w:styleId="Normal1">
    <w:name w:val="Normal1"/>
    <w:rsid w:val="00882FE7"/>
    <w:pPr>
      <w:widowControl w:val="0"/>
      <w:spacing w:after="0" w:line="240" w:lineRule="auto"/>
    </w:pPr>
    <w:rPr>
      <w:rFonts w:ascii="Calibri" w:eastAsia="Calibri" w:hAnsi="Calibri" w:cs="Calibri"/>
    </w:rPr>
  </w:style>
  <w:style w:type="paragraph" w:styleId="NoSpacing">
    <w:name w:val="No Spacing"/>
    <w:uiPriority w:val="1"/>
    <w:qFormat/>
    <w:rsid w:val="007D2E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08139">
      <w:bodyDiv w:val="1"/>
      <w:marLeft w:val="0"/>
      <w:marRight w:val="0"/>
      <w:marTop w:val="0"/>
      <w:marBottom w:val="0"/>
      <w:divBdr>
        <w:top w:val="none" w:sz="0" w:space="0" w:color="auto"/>
        <w:left w:val="none" w:sz="0" w:space="0" w:color="auto"/>
        <w:bottom w:val="none" w:sz="0" w:space="0" w:color="auto"/>
        <w:right w:val="none" w:sz="0" w:space="0" w:color="auto"/>
      </w:divBdr>
      <w:divsChild>
        <w:div w:id="1923251446">
          <w:marLeft w:val="0"/>
          <w:marRight w:val="0"/>
          <w:marTop w:val="0"/>
          <w:marBottom w:val="0"/>
          <w:divBdr>
            <w:top w:val="none" w:sz="0" w:space="0" w:color="auto"/>
            <w:left w:val="none" w:sz="0" w:space="0" w:color="auto"/>
            <w:bottom w:val="none" w:sz="0" w:space="0" w:color="auto"/>
            <w:right w:val="none" w:sz="0" w:space="0" w:color="auto"/>
          </w:divBdr>
          <w:divsChild>
            <w:div w:id="575095549">
              <w:marLeft w:val="0"/>
              <w:marRight w:val="0"/>
              <w:marTop w:val="0"/>
              <w:marBottom w:val="0"/>
              <w:divBdr>
                <w:top w:val="none" w:sz="0" w:space="0" w:color="auto"/>
                <w:left w:val="none" w:sz="0" w:space="0" w:color="auto"/>
                <w:bottom w:val="none" w:sz="0" w:space="0" w:color="auto"/>
                <w:right w:val="none" w:sz="0" w:space="0" w:color="auto"/>
              </w:divBdr>
              <w:divsChild>
                <w:div w:id="113005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Samantha  Brashear</cp:lastModifiedBy>
  <cp:revision>3</cp:revision>
  <dcterms:created xsi:type="dcterms:W3CDTF">2022-09-01T18:54:00Z</dcterms:created>
  <dcterms:modified xsi:type="dcterms:W3CDTF">2025-12-08T16:50:00Z</dcterms:modified>
</cp:coreProperties>
</file>